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6318" w14:textId="77777777" w:rsidR="0081639D" w:rsidRDefault="0081639D">
      <w:pPr>
        <w:pStyle w:val="Textoindependiente"/>
        <w:rPr>
          <w:rFonts w:ascii="Times New Roman"/>
          <w:sz w:val="24"/>
        </w:rPr>
      </w:pPr>
    </w:p>
    <w:p w14:paraId="08A27F84" w14:textId="77777777" w:rsidR="0081639D" w:rsidRDefault="0081639D">
      <w:pPr>
        <w:pStyle w:val="Textoindependiente"/>
        <w:rPr>
          <w:rFonts w:ascii="Times New Roman"/>
          <w:sz w:val="24"/>
        </w:rPr>
      </w:pPr>
    </w:p>
    <w:p w14:paraId="5D029EBA" w14:textId="77777777" w:rsidR="0081639D" w:rsidRDefault="0081639D">
      <w:pPr>
        <w:pStyle w:val="Textoindependiente"/>
        <w:rPr>
          <w:rFonts w:ascii="Times New Roman"/>
          <w:sz w:val="24"/>
        </w:rPr>
      </w:pPr>
    </w:p>
    <w:p w14:paraId="4890331E" w14:textId="77777777" w:rsidR="0081639D" w:rsidRDefault="0081639D">
      <w:pPr>
        <w:pStyle w:val="Textoindependiente"/>
        <w:rPr>
          <w:rFonts w:ascii="Times New Roman"/>
          <w:sz w:val="24"/>
        </w:rPr>
      </w:pPr>
    </w:p>
    <w:p w14:paraId="5F05CECD" w14:textId="77777777" w:rsidR="0081639D" w:rsidRDefault="0081639D">
      <w:pPr>
        <w:pStyle w:val="Textoindependiente"/>
        <w:rPr>
          <w:rFonts w:ascii="Times New Roman"/>
          <w:sz w:val="24"/>
        </w:rPr>
      </w:pPr>
    </w:p>
    <w:p w14:paraId="7CDB848E" w14:textId="77777777" w:rsidR="0081639D" w:rsidRDefault="0081639D">
      <w:pPr>
        <w:pStyle w:val="Textoindependiente"/>
        <w:rPr>
          <w:rFonts w:ascii="Times New Roman"/>
          <w:sz w:val="24"/>
        </w:rPr>
      </w:pPr>
    </w:p>
    <w:p w14:paraId="0C7945FB" w14:textId="77777777" w:rsidR="0081639D" w:rsidRDefault="0081639D">
      <w:pPr>
        <w:pStyle w:val="Textoindependiente"/>
        <w:rPr>
          <w:rFonts w:ascii="Times New Roman"/>
          <w:sz w:val="24"/>
        </w:rPr>
      </w:pPr>
    </w:p>
    <w:p w14:paraId="237E748B" w14:textId="77777777" w:rsidR="0081639D" w:rsidRDefault="0081639D">
      <w:pPr>
        <w:pStyle w:val="Textoindependiente"/>
        <w:spacing w:before="118"/>
        <w:rPr>
          <w:rFonts w:ascii="Times New Roman"/>
          <w:sz w:val="24"/>
        </w:rPr>
      </w:pPr>
    </w:p>
    <w:p w14:paraId="4549C17A" w14:textId="77777777" w:rsidR="0081639D" w:rsidRDefault="005C31B8">
      <w:pPr>
        <w:pStyle w:val="Ttulo"/>
        <w:spacing w:line="244" w:lineRule="auto"/>
      </w:pPr>
      <w:r>
        <w:rPr>
          <w:color w:val="1F487C"/>
          <w:w w:val="90"/>
        </w:rPr>
        <w:t xml:space="preserve">Erasmus Staff Training Week - University of Murcia 22-26 April 2024 </w:t>
      </w:r>
      <w:r>
        <w:rPr>
          <w:color w:val="001F5F"/>
          <w:spacing w:val="-2"/>
        </w:rPr>
        <w:t>Language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2"/>
        </w:rPr>
        <w:t>Service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2"/>
        </w:rPr>
        <w:t>(Intensive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2"/>
        </w:rPr>
        <w:t>Spanish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2"/>
        </w:rPr>
        <w:t>Course</w:t>
      </w:r>
      <w:r>
        <w:rPr>
          <w:color w:val="001F5F"/>
          <w:spacing w:val="-15"/>
        </w:rPr>
        <w:t xml:space="preserve"> </w:t>
      </w:r>
      <w:r>
        <w:rPr>
          <w:color w:val="001F5F"/>
          <w:spacing w:val="-2"/>
        </w:rPr>
        <w:t>B1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2"/>
        </w:rPr>
        <w:t>level)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418"/>
        <w:gridCol w:w="2281"/>
        <w:gridCol w:w="1996"/>
        <w:gridCol w:w="1794"/>
      </w:tblGrid>
      <w:tr w:rsidR="0081639D" w14:paraId="7AA5F9C7" w14:textId="77777777">
        <w:trPr>
          <w:trHeight w:val="366"/>
        </w:trPr>
        <w:tc>
          <w:tcPr>
            <w:tcW w:w="1856" w:type="dxa"/>
          </w:tcPr>
          <w:p w14:paraId="39903C03" w14:textId="77777777" w:rsidR="0081639D" w:rsidRDefault="005C31B8">
            <w:pPr>
              <w:pStyle w:val="TableParagraph"/>
              <w:spacing w:line="263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color w:val="1F487C"/>
              </w:rPr>
              <w:t>Monday</w:t>
            </w:r>
            <w:r>
              <w:rPr>
                <w:rFonts w:ascii="Tahoma"/>
                <w:b/>
                <w:color w:val="1F487C"/>
                <w:spacing w:val="8"/>
              </w:rPr>
              <w:t xml:space="preserve"> </w:t>
            </w:r>
            <w:r>
              <w:rPr>
                <w:rFonts w:ascii="Tahoma"/>
                <w:b/>
                <w:color w:val="1F487C"/>
                <w:spacing w:val="-5"/>
              </w:rPr>
              <w:t>22</w:t>
            </w:r>
          </w:p>
        </w:tc>
        <w:tc>
          <w:tcPr>
            <w:tcW w:w="2418" w:type="dxa"/>
          </w:tcPr>
          <w:p w14:paraId="6D5B1EFF" w14:textId="77777777" w:rsidR="0081639D" w:rsidRDefault="005C31B8">
            <w:pPr>
              <w:pStyle w:val="TableParagraph"/>
              <w:spacing w:line="263" w:lineRule="exact"/>
              <w:ind w:left="68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  <w:spacing w:val="-6"/>
              </w:rPr>
              <w:t>Tuesday</w:t>
            </w:r>
            <w:r>
              <w:rPr>
                <w:rFonts w:ascii="Tahoma"/>
                <w:b/>
                <w:color w:val="001F5F"/>
                <w:spacing w:val="-3"/>
              </w:rPr>
              <w:t xml:space="preserve"> </w:t>
            </w:r>
            <w:r>
              <w:rPr>
                <w:rFonts w:ascii="Tahoma"/>
                <w:b/>
                <w:color w:val="001F5F"/>
                <w:spacing w:val="-5"/>
              </w:rPr>
              <w:t>23</w:t>
            </w:r>
          </w:p>
        </w:tc>
        <w:tc>
          <w:tcPr>
            <w:tcW w:w="2281" w:type="dxa"/>
          </w:tcPr>
          <w:p w14:paraId="5BC109A8" w14:textId="77777777" w:rsidR="0081639D" w:rsidRDefault="005C31B8">
            <w:pPr>
              <w:pStyle w:val="TableParagraph"/>
              <w:spacing w:line="263" w:lineRule="exact"/>
              <w:ind w:left="68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</w:rPr>
              <w:t>Wednesday</w:t>
            </w:r>
            <w:r>
              <w:rPr>
                <w:rFonts w:ascii="Tahoma"/>
                <w:b/>
                <w:color w:val="001F5F"/>
                <w:spacing w:val="-15"/>
              </w:rPr>
              <w:t xml:space="preserve"> </w:t>
            </w:r>
            <w:r>
              <w:rPr>
                <w:rFonts w:ascii="Tahoma"/>
                <w:b/>
                <w:color w:val="001F5F"/>
                <w:spacing w:val="-5"/>
              </w:rPr>
              <w:t>24</w:t>
            </w:r>
          </w:p>
        </w:tc>
        <w:tc>
          <w:tcPr>
            <w:tcW w:w="1996" w:type="dxa"/>
          </w:tcPr>
          <w:p w14:paraId="179C56F6" w14:textId="77777777" w:rsidR="0081639D" w:rsidRDefault="005C31B8">
            <w:pPr>
              <w:pStyle w:val="TableParagraph"/>
              <w:spacing w:line="263" w:lineRule="exact"/>
              <w:ind w:left="67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  <w:w w:val="90"/>
              </w:rPr>
              <w:t>Thursday</w:t>
            </w:r>
            <w:r>
              <w:rPr>
                <w:rFonts w:ascii="Tahoma"/>
                <w:b/>
                <w:color w:val="001F5F"/>
                <w:spacing w:val="11"/>
              </w:rPr>
              <w:t xml:space="preserve"> </w:t>
            </w:r>
            <w:r>
              <w:rPr>
                <w:rFonts w:ascii="Tahoma"/>
                <w:b/>
                <w:color w:val="001F5F"/>
                <w:spacing w:val="-7"/>
                <w:w w:val="95"/>
              </w:rPr>
              <w:t>25</w:t>
            </w:r>
          </w:p>
        </w:tc>
        <w:tc>
          <w:tcPr>
            <w:tcW w:w="1794" w:type="dxa"/>
          </w:tcPr>
          <w:p w14:paraId="63C0E88B" w14:textId="77777777" w:rsidR="0081639D" w:rsidRDefault="005C31B8">
            <w:pPr>
              <w:pStyle w:val="TableParagraph"/>
              <w:spacing w:line="263" w:lineRule="exact"/>
              <w:rPr>
                <w:rFonts w:ascii="Tahoma"/>
                <w:b/>
              </w:rPr>
            </w:pPr>
            <w:r>
              <w:rPr>
                <w:rFonts w:ascii="Tahoma"/>
                <w:b/>
                <w:color w:val="001F5F"/>
                <w:spacing w:val="-6"/>
              </w:rPr>
              <w:t>Friday</w:t>
            </w:r>
            <w:r>
              <w:rPr>
                <w:rFonts w:ascii="Tahoma"/>
                <w:b/>
                <w:color w:val="001F5F"/>
                <w:spacing w:val="-10"/>
              </w:rPr>
              <w:t xml:space="preserve"> </w:t>
            </w:r>
            <w:r>
              <w:rPr>
                <w:rFonts w:ascii="Tahoma"/>
                <w:b/>
                <w:color w:val="001F5F"/>
                <w:spacing w:val="-5"/>
              </w:rPr>
              <w:t>26</w:t>
            </w:r>
          </w:p>
        </w:tc>
      </w:tr>
      <w:tr w:rsidR="0081639D" w14:paraId="7B235187" w14:textId="77777777">
        <w:trPr>
          <w:trHeight w:val="602"/>
        </w:trPr>
        <w:tc>
          <w:tcPr>
            <w:tcW w:w="1856" w:type="dxa"/>
          </w:tcPr>
          <w:p w14:paraId="4C6C4CF7" w14:textId="77777777" w:rsidR="0081639D" w:rsidRDefault="005C31B8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color w:val="1F487C"/>
                <w:spacing w:val="-2"/>
                <w:w w:val="80"/>
                <w:sz w:val="18"/>
              </w:rPr>
              <w:t xml:space="preserve">INSTITUTIONAL </w:t>
            </w:r>
            <w:r>
              <w:rPr>
                <w:color w:val="1F487C"/>
                <w:spacing w:val="-2"/>
                <w:sz w:val="18"/>
              </w:rPr>
              <w:t>WELCOME</w:t>
            </w:r>
          </w:p>
        </w:tc>
        <w:tc>
          <w:tcPr>
            <w:tcW w:w="2418" w:type="dxa"/>
          </w:tcPr>
          <w:p w14:paraId="71D17B5D" w14:textId="77777777" w:rsidR="0081639D" w:rsidRDefault="005C31B8">
            <w:pPr>
              <w:pStyle w:val="TableParagraph"/>
              <w:spacing w:line="242" w:lineRule="auto"/>
              <w:ind w:left="68"/>
              <w:rPr>
                <w:sz w:val="18"/>
              </w:rPr>
            </w:pPr>
            <w:r>
              <w:rPr>
                <w:color w:val="001F5F"/>
                <w:w w:val="85"/>
                <w:sz w:val="18"/>
              </w:rPr>
              <w:t>OUR</w:t>
            </w:r>
            <w:r>
              <w:rPr>
                <w:color w:val="001F5F"/>
                <w:spacing w:val="-7"/>
                <w:w w:val="85"/>
                <w:sz w:val="18"/>
              </w:rPr>
              <w:t xml:space="preserve"> </w:t>
            </w:r>
            <w:r>
              <w:rPr>
                <w:color w:val="001F5F"/>
                <w:w w:val="85"/>
                <w:sz w:val="18"/>
              </w:rPr>
              <w:t>BUSINESS:</w:t>
            </w:r>
            <w:r>
              <w:rPr>
                <w:color w:val="001F5F"/>
                <w:spacing w:val="-6"/>
                <w:w w:val="85"/>
                <w:sz w:val="18"/>
              </w:rPr>
              <w:t xml:space="preserve"> </w:t>
            </w:r>
            <w:r>
              <w:rPr>
                <w:color w:val="001F5F"/>
                <w:w w:val="85"/>
                <w:sz w:val="18"/>
              </w:rPr>
              <w:t xml:space="preserve">Spanish </w:t>
            </w:r>
            <w:r>
              <w:rPr>
                <w:color w:val="001F5F"/>
                <w:sz w:val="18"/>
              </w:rPr>
              <w:t>language</w:t>
            </w:r>
            <w:r>
              <w:rPr>
                <w:color w:val="001F5F"/>
                <w:spacing w:val="-9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course</w:t>
            </w:r>
          </w:p>
        </w:tc>
        <w:tc>
          <w:tcPr>
            <w:tcW w:w="2281" w:type="dxa"/>
          </w:tcPr>
          <w:p w14:paraId="0C76A49C" w14:textId="77777777" w:rsidR="0081639D" w:rsidRDefault="005C31B8">
            <w:pPr>
              <w:pStyle w:val="TableParagraph"/>
              <w:spacing w:line="242" w:lineRule="auto"/>
              <w:ind w:left="68"/>
              <w:rPr>
                <w:sz w:val="18"/>
              </w:rPr>
            </w:pPr>
            <w:r>
              <w:rPr>
                <w:color w:val="001F5F"/>
                <w:w w:val="85"/>
                <w:sz w:val="18"/>
              </w:rPr>
              <w:t>OUR</w:t>
            </w:r>
            <w:r>
              <w:rPr>
                <w:color w:val="001F5F"/>
                <w:spacing w:val="-7"/>
                <w:w w:val="85"/>
                <w:sz w:val="18"/>
              </w:rPr>
              <w:t xml:space="preserve"> </w:t>
            </w:r>
            <w:r>
              <w:rPr>
                <w:color w:val="001F5F"/>
                <w:w w:val="85"/>
                <w:sz w:val="18"/>
              </w:rPr>
              <w:t>BUSINESS:</w:t>
            </w:r>
            <w:r>
              <w:rPr>
                <w:color w:val="001F5F"/>
                <w:spacing w:val="-6"/>
                <w:w w:val="85"/>
                <w:sz w:val="18"/>
              </w:rPr>
              <w:t xml:space="preserve"> </w:t>
            </w:r>
            <w:r>
              <w:rPr>
                <w:color w:val="001F5F"/>
                <w:w w:val="85"/>
                <w:sz w:val="18"/>
              </w:rPr>
              <w:t xml:space="preserve">Spanish </w:t>
            </w:r>
            <w:r>
              <w:rPr>
                <w:color w:val="001F5F"/>
                <w:sz w:val="18"/>
              </w:rPr>
              <w:t>Language</w:t>
            </w:r>
            <w:r>
              <w:rPr>
                <w:color w:val="001F5F"/>
                <w:spacing w:val="-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course</w:t>
            </w:r>
          </w:p>
        </w:tc>
        <w:tc>
          <w:tcPr>
            <w:tcW w:w="1996" w:type="dxa"/>
          </w:tcPr>
          <w:p w14:paraId="3E95B808" w14:textId="77777777" w:rsidR="0081639D" w:rsidRDefault="005C31B8">
            <w:pPr>
              <w:pStyle w:val="TableParagraph"/>
              <w:tabs>
                <w:tab w:val="left" w:pos="1499"/>
              </w:tabs>
              <w:spacing w:line="242" w:lineRule="auto"/>
              <w:ind w:left="67" w:right="58" w:firstLine="50"/>
              <w:rPr>
                <w:sz w:val="18"/>
              </w:rPr>
            </w:pPr>
            <w:r>
              <w:rPr>
                <w:color w:val="001F5F"/>
                <w:spacing w:val="-2"/>
                <w:w w:val="95"/>
                <w:sz w:val="18"/>
              </w:rPr>
              <w:t>CULTURAL</w:t>
            </w:r>
            <w:r>
              <w:rPr>
                <w:color w:val="001F5F"/>
                <w:sz w:val="18"/>
              </w:rPr>
              <w:tab/>
            </w:r>
            <w:r>
              <w:rPr>
                <w:color w:val="001F5F"/>
                <w:spacing w:val="-4"/>
                <w:w w:val="75"/>
                <w:sz w:val="18"/>
              </w:rPr>
              <w:t xml:space="preserve">VISIT: </w:t>
            </w:r>
            <w:r>
              <w:rPr>
                <w:color w:val="001F5F"/>
                <w:spacing w:val="-2"/>
                <w:w w:val="95"/>
                <w:sz w:val="18"/>
              </w:rPr>
              <w:t>CARTAGENA</w:t>
            </w:r>
          </w:p>
        </w:tc>
        <w:tc>
          <w:tcPr>
            <w:tcW w:w="1794" w:type="dxa"/>
          </w:tcPr>
          <w:p w14:paraId="10C1F010" w14:textId="77777777" w:rsidR="0081639D" w:rsidRDefault="005C31B8">
            <w:pPr>
              <w:pStyle w:val="TableParagraph"/>
              <w:spacing w:line="215" w:lineRule="exact"/>
              <w:rPr>
                <w:sz w:val="18"/>
              </w:rPr>
            </w:pPr>
            <w:r>
              <w:rPr>
                <w:color w:val="001F5F"/>
                <w:w w:val="85"/>
                <w:sz w:val="18"/>
              </w:rPr>
              <w:t>WEEK</w:t>
            </w:r>
            <w:r>
              <w:rPr>
                <w:color w:val="001F5F"/>
                <w:spacing w:val="2"/>
                <w:sz w:val="1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18"/>
              </w:rPr>
              <w:t>FINALE</w:t>
            </w:r>
          </w:p>
        </w:tc>
      </w:tr>
      <w:tr w:rsidR="0081639D" w:rsidRPr="00AD240C" w14:paraId="172F5418" w14:textId="77777777">
        <w:trPr>
          <w:trHeight w:val="794"/>
        </w:trPr>
        <w:tc>
          <w:tcPr>
            <w:tcW w:w="1856" w:type="dxa"/>
          </w:tcPr>
          <w:p w14:paraId="14FB9F55" w14:textId="6AFFB06D" w:rsidR="0081639D" w:rsidRPr="00AD240C" w:rsidRDefault="00AD240C">
            <w:pPr>
              <w:pStyle w:val="TableParagraph"/>
              <w:spacing w:line="242" w:lineRule="auto"/>
              <w:rPr>
                <w:b/>
                <w:i/>
                <w:sz w:val="16"/>
                <w:lang w:val="en-GB"/>
              </w:rPr>
            </w:pPr>
            <w:r w:rsidRPr="00AD240C">
              <w:rPr>
                <w:b/>
                <w:i/>
                <w:color w:val="1F487C"/>
                <w:w w:val="90"/>
                <w:sz w:val="16"/>
                <w:lang w:val="en-GB"/>
              </w:rPr>
              <w:t>La Merced Campus: “Hemiciclo” Faculty of</w:t>
            </w:r>
            <w:r>
              <w:rPr>
                <w:b/>
                <w:i/>
                <w:color w:val="1F487C"/>
                <w:w w:val="90"/>
                <w:sz w:val="16"/>
                <w:lang w:val="en-GB"/>
              </w:rPr>
              <w:t xml:space="preserve"> Arts</w:t>
            </w:r>
          </w:p>
        </w:tc>
        <w:tc>
          <w:tcPr>
            <w:tcW w:w="2418" w:type="dxa"/>
          </w:tcPr>
          <w:p w14:paraId="141C39F4" w14:textId="0D680710" w:rsidR="0081639D" w:rsidRPr="002C0349" w:rsidRDefault="002C0349">
            <w:pPr>
              <w:pStyle w:val="TableParagraph"/>
              <w:spacing w:line="242" w:lineRule="auto"/>
              <w:ind w:left="68"/>
              <w:rPr>
                <w:b/>
                <w:i/>
                <w:sz w:val="16"/>
                <w:lang w:val="en-GB"/>
              </w:rPr>
            </w:pPr>
            <w:r w:rsidRPr="002C0349">
              <w:rPr>
                <w:b/>
                <w:i/>
                <w:color w:val="001F5F"/>
                <w:w w:val="85"/>
                <w:sz w:val="16"/>
                <w:lang w:val="en-GB"/>
              </w:rPr>
              <w:t>Espinardo Campus:</w:t>
            </w:r>
            <w:r>
              <w:rPr>
                <w:b/>
                <w:i/>
                <w:color w:val="001F5F"/>
                <w:w w:val="85"/>
                <w:sz w:val="16"/>
                <w:lang w:val="en-GB"/>
              </w:rPr>
              <w:t xml:space="preserve"> </w:t>
            </w:r>
            <w:r w:rsidRPr="002C0349">
              <w:rPr>
                <w:b/>
                <w:i/>
                <w:color w:val="001F5F"/>
                <w:w w:val="85"/>
                <w:sz w:val="16"/>
                <w:lang w:val="en-GB"/>
              </w:rPr>
              <w:t>Rector Soler building</w:t>
            </w:r>
            <w:r>
              <w:rPr>
                <w:b/>
                <w:i/>
                <w:color w:val="001F5F"/>
                <w:w w:val="85"/>
                <w:sz w:val="16"/>
                <w:lang w:val="en-GB"/>
              </w:rPr>
              <w:t>.</w:t>
            </w:r>
          </w:p>
        </w:tc>
        <w:tc>
          <w:tcPr>
            <w:tcW w:w="2281" w:type="dxa"/>
          </w:tcPr>
          <w:p w14:paraId="19E7F05A" w14:textId="7C8366B9" w:rsidR="0081639D" w:rsidRDefault="00B96674">
            <w:pPr>
              <w:pStyle w:val="TableParagraph"/>
              <w:spacing w:line="242" w:lineRule="auto"/>
              <w:ind w:left="68"/>
              <w:rPr>
                <w:b/>
                <w:i/>
                <w:sz w:val="16"/>
              </w:rPr>
            </w:pPr>
            <w:r w:rsidRPr="002C0349">
              <w:rPr>
                <w:b/>
                <w:i/>
                <w:color w:val="001F5F"/>
                <w:w w:val="85"/>
                <w:sz w:val="16"/>
                <w:lang w:val="en-GB"/>
              </w:rPr>
              <w:t>Espinardo Campus:</w:t>
            </w:r>
            <w:r>
              <w:rPr>
                <w:b/>
                <w:i/>
                <w:color w:val="001F5F"/>
                <w:w w:val="85"/>
                <w:sz w:val="16"/>
                <w:lang w:val="en-GB"/>
              </w:rPr>
              <w:t xml:space="preserve"> </w:t>
            </w:r>
            <w:r w:rsidRPr="002C0349">
              <w:rPr>
                <w:b/>
                <w:i/>
                <w:color w:val="001F5F"/>
                <w:w w:val="85"/>
                <w:sz w:val="16"/>
                <w:lang w:val="en-GB"/>
              </w:rPr>
              <w:t>Rector Soler building</w:t>
            </w:r>
            <w:r>
              <w:rPr>
                <w:b/>
                <w:i/>
                <w:color w:val="001F5F"/>
                <w:w w:val="85"/>
                <w:sz w:val="16"/>
                <w:lang w:val="en-GB"/>
              </w:rPr>
              <w:t>.</w:t>
            </w:r>
          </w:p>
        </w:tc>
        <w:tc>
          <w:tcPr>
            <w:tcW w:w="1996" w:type="dxa"/>
          </w:tcPr>
          <w:p w14:paraId="7B87010A" w14:textId="77777777" w:rsidR="0081639D" w:rsidRDefault="005C31B8">
            <w:pPr>
              <w:pStyle w:val="TableParagraph"/>
              <w:spacing w:line="191" w:lineRule="exact"/>
              <w:ind w:left="67"/>
              <w:rPr>
                <w:b/>
                <w:i/>
                <w:color w:val="001F5F"/>
                <w:spacing w:val="-4"/>
                <w:w w:val="95"/>
                <w:sz w:val="16"/>
              </w:rPr>
            </w:pPr>
            <w:r>
              <w:rPr>
                <w:b/>
                <w:i/>
                <w:color w:val="001F5F"/>
                <w:w w:val="90"/>
                <w:sz w:val="16"/>
              </w:rPr>
              <w:t>Cartagena</w:t>
            </w:r>
            <w:r>
              <w:rPr>
                <w:b/>
                <w:i/>
                <w:color w:val="001F5F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4"/>
                <w:w w:val="95"/>
                <w:sz w:val="16"/>
              </w:rPr>
              <w:t>visit</w:t>
            </w:r>
          </w:p>
          <w:p w14:paraId="7D41787C" w14:textId="77777777" w:rsidR="00AD240C" w:rsidRDefault="00AD240C">
            <w:pPr>
              <w:pStyle w:val="TableParagraph"/>
              <w:spacing w:line="191" w:lineRule="exact"/>
              <w:ind w:left="67"/>
              <w:rPr>
                <w:b/>
                <w:i/>
                <w:sz w:val="16"/>
              </w:rPr>
            </w:pPr>
          </w:p>
          <w:p w14:paraId="5813A66C" w14:textId="5767636D" w:rsidR="00AD240C" w:rsidRDefault="00AD240C">
            <w:pPr>
              <w:pStyle w:val="TableParagraph"/>
              <w:spacing w:line="191" w:lineRule="exact"/>
              <w:ind w:left="67"/>
              <w:rPr>
                <w:b/>
                <w:i/>
                <w:sz w:val="16"/>
              </w:rPr>
            </w:pPr>
          </w:p>
          <w:p w14:paraId="4A629DBE" w14:textId="77777777" w:rsidR="00FE43A4" w:rsidRDefault="00FE43A4">
            <w:pPr>
              <w:pStyle w:val="TableParagraph"/>
              <w:spacing w:line="191" w:lineRule="exact"/>
              <w:ind w:left="67"/>
              <w:rPr>
                <w:b/>
                <w:i/>
                <w:sz w:val="16"/>
              </w:rPr>
            </w:pPr>
          </w:p>
          <w:p w14:paraId="71FC74B3" w14:textId="345E37F9" w:rsidR="00FE43A4" w:rsidRDefault="00FE43A4" w:rsidP="00FE43A4">
            <w:pPr>
              <w:pStyle w:val="TableParagraph"/>
              <w:spacing w:line="191" w:lineRule="exact"/>
              <w:ind w:left="0"/>
              <w:jc w:val="center"/>
              <w:rPr>
                <w:b/>
                <w:i/>
                <w:sz w:val="16"/>
              </w:rPr>
            </w:pPr>
            <w:r w:rsidRPr="004163CD">
              <w:rPr>
                <w:rFonts w:cs="Arial"/>
                <w:b/>
                <w:noProof/>
                <w:color w:val="1F497D" w:themeColor="text2"/>
                <w:sz w:val="16"/>
                <w:szCs w:val="16"/>
                <w:lang w:val="en-AU" w:eastAsia="en-AU"/>
              </w:rPr>
              <w:drawing>
                <wp:inline distT="0" distB="0" distL="0" distR="0" wp14:anchorId="1D960A19" wp14:editId="200E353B">
                  <wp:extent cx="881149" cy="39038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495" cy="39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14:paraId="4C2DE176" w14:textId="06D69563" w:rsidR="0081639D" w:rsidRPr="00AD240C" w:rsidRDefault="00B454CB">
            <w:pPr>
              <w:pStyle w:val="TableParagraph"/>
              <w:tabs>
                <w:tab w:val="left" w:pos="639"/>
                <w:tab w:val="left" w:pos="1545"/>
              </w:tabs>
              <w:spacing w:line="190" w:lineRule="atLeast"/>
              <w:ind w:right="58"/>
              <w:rPr>
                <w:b/>
                <w:i/>
                <w:sz w:val="16"/>
                <w:lang w:val="en-GB"/>
              </w:rPr>
            </w:pPr>
            <w:r>
              <w:rPr>
                <w:b/>
                <w:i/>
                <w:color w:val="001F5F"/>
                <w:spacing w:val="-2"/>
                <w:w w:val="95"/>
                <w:sz w:val="16"/>
                <w:lang w:val="en-GB"/>
              </w:rPr>
              <w:t>Saavedra Fajardo building. City centre Arts Faculty- La Merced Campus</w:t>
            </w:r>
          </w:p>
        </w:tc>
      </w:tr>
      <w:tr w:rsidR="0081639D" w14:paraId="08ECFF07" w14:textId="77777777">
        <w:trPr>
          <w:trHeight w:val="9819"/>
        </w:trPr>
        <w:tc>
          <w:tcPr>
            <w:tcW w:w="1856" w:type="dxa"/>
          </w:tcPr>
          <w:p w14:paraId="5C98FEAD" w14:textId="77777777" w:rsidR="00AD240C" w:rsidRDefault="00AD240C" w:rsidP="00AD240C">
            <w:pPr>
              <w:pStyle w:val="TableParagraph"/>
              <w:spacing w:before="1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1F477B"/>
                <w:sz w:val="17"/>
              </w:rPr>
              <w:t>9.00-9.30:</w:t>
            </w:r>
          </w:p>
          <w:p w14:paraId="746F10BB" w14:textId="77777777" w:rsidR="00AD240C" w:rsidRDefault="00AD240C" w:rsidP="00AD240C">
            <w:pPr>
              <w:pStyle w:val="TableParagraph"/>
              <w:spacing w:before="40" w:line="184" w:lineRule="auto"/>
              <w:ind w:left="71" w:right="4"/>
              <w:rPr>
                <w:i/>
                <w:sz w:val="16"/>
              </w:rPr>
            </w:pPr>
            <w:r>
              <w:rPr>
                <w:i/>
                <w:color w:val="1F477B"/>
                <w:spacing w:val="-1"/>
                <w:sz w:val="16"/>
              </w:rPr>
              <w:t>Registration,</w:t>
            </w:r>
            <w:r>
              <w:rPr>
                <w:i/>
                <w:color w:val="1F477B"/>
                <w:spacing w:val="-12"/>
                <w:sz w:val="16"/>
              </w:rPr>
              <w:t xml:space="preserve"> </w:t>
            </w:r>
            <w:r>
              <w:rPr>
                <w:i/>
                <w:color w:val="1F477B"/>
                <w:spacing w:val="-1"/>
                <w:sz w:val="16"/>
              </w:rPr>
              <w:t>welcome</w:t>
            </w:r>
            <w:r>
              <w:rPr>
                <w:i/>
                <w:color w:val="1F477B"/>
                <w:spacing w:val="-53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coffee</w:t>
            </w:r>
          </w:p>
          <w:p w14:paraId="63E1C6A0" w14:textId="77777777" w:rsidR="00AD240C" w:rsidRDefault="00AD240C" w:rsidP="00AD240C">
            <w:pPr>
              <w:pStyle w:val="TableParagraph"/>
              <w:spacing w:before="6"/>
              <w:rPr>
                <w:rFonts w:ascii="Tahoma"/>
                <w:b/>
                <w:sz w:val="15"/>
              </w:rPr>
            </w:pPr>
          </w:p>
          <w:p w14:paraId="678DC928" w14:textId="77777777" w:rsidR="00AD240C" w:rsidRDefault="00AD240C" w:rsidP="00AD240C">
            <w:pPr>
              <w:pStyle w:val="TableParagraph"/>
              <w:spacing w:line="204" w:lineRule="exact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001F5F"/>
                <w:w w:val="90"/>
                <w:sz w:val="17"/>
              </w:rPr>
              <w:t>9.30-10.15:</w:t>
            </w:r>
          </w:p>
          <w:p w14:paraId="456AE5FD" w14:textId="03CA4089" w:rsidR="00AD240C" w:rsidRDefault="00AD240C" w:rsidP="00AD240C">
            <w:pPr>
              <w:pStyle w:val="TableParagraph"/>
              <w:tabs>
                <w:tab w:val="left" w:pos="974"/>
                <w:tab w:val="left" w:pos="1496"/>
              </w:tabs>
              <w:spacing w:line="242" w:lineRule="auto"/>
              <w:ind w:left="71" w:right="40"/>
              <w:rPr>
                <w:i/>
                <w:sz w:val="16"/>
              </w:rPr>
            </w:pPr>
            <w:r>
              <w:rPr>
                <w:i/>
                <w:color w:val="1F477B"/>
                <w:spacing w:val="-2"/>
                <w:sz w:val="16"/>
              </w:rPr>
              <w:t xml:space="preserve">Institutional </w:t>
            </w:r>
            <w:r>
              <w:rPr>
                <w:i/>
                <w:color w:val="1F477B"/>
                <w:spacing w:val="-1"/>
                <w:sz w:val="16"/>
              </w:rPr>
              <w:t>Welcome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by</w:t>
            </w:r>
            <w:r w:rsidR="00DE42DC">
              <w:rPr>
                <w:i/>
                <w:color w:val="1F477B"/>
                <w:sz w:val="16"/>
              </w:rPr>
              <w:t xml:space="preserve"> </w:t>
            </w:r>
            <w:r>
              <w:rPr>
                <w:i/>
                <w:color w:val="1F477B"/>
                <w:spacing w:val="-8"/>
                <w:sz w:val="16"/>
              </w:rPr>
              <w:t>authoritie</w:t>
            </w:r>
            <w:r w:rsidR="00DE42DC">
              <w:rPr>
                <w:i/>
                <w:color w:val="1F477B"/>
                <w:spacing w:val="-8"/>
                <w:sz w:val="16"/>
              </w:rPr>
              <w:t xml:space="preserve">s </w:t>
            </w:r>
            <w:r>
              <w:rPr>
                <w:i/>
                <w:color w:val="1F477B"/>
                <w:sz w:val="16"/>
              </w:rPr>
              <w:t>and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 w:rsidR="00DE42DC">
              <w:rPr>
                <w:i/>
                <w:color w:val="1F477B"/>
                <w:spacing w:val="-54"/>
                <w:sz w:val="16"/>
              </w:rPr>
              <w:t xml:space="preserve">          </w:t>
            </w:r>
            <w:r>
              <w:rPr>
                <w:i/>
                <w:color w:val="1F477B"/>
                <w:sz w:val="16"/>
              </w:rPr>
              <w:t>group</w:t>
            </w:r>
            <w:r>
              <w:rPr>
                <w:i/>
                <w:color w:val="1F477B"/>
                <w:spacing w:val="-11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photo</w:t>
            </w:r>
          </w:p>
          <w:p w14:paraId="3105E850" w14:textId="77777777" w:rsidR="00AD240C" w:rsidRDefault="00AD240C" w:rsidP="00AD240C">
            <w:pPr>
              <w:pStyle w:val="TableParagraph"/>
              <w:spacing w:before="5"/>
              <w:rPr>
                <w:rFonts w:ascii="Tahoma"/>
                <w:b/>
                <w:sz w:val="15"/>
              </w:rPr>
            </w:pPr>
          </w:p>
          <w:p w14:paraId="4AAE10E4" w14:textId="77777777" w:rsidR="00AD240C" w:rsidRPr="0023379D" w:rsidRDefault="00AD240C" w:rsidP="00AD240C">
            <w:pPr>
              <w:pStyle w:val="TableParagraph"/>
              <w:ind w:left="71"/>
              <w:rPr>
                <w:rFonts w:ascii="Tahoma"/>
                <w:b/>
                <w:sz w:val="17"/>
                <w:lang w:val="en-GB"/>
              </w:rPr>
            </w:pPr>
            <w:r w:rsidRPr="0023379D">
              <w:rPr>
                <w:rFonts w:ascii="Tahoma"/>
                <w:b/>
                <w:color w:val="001F5F"/>
                <w:w w:val="95"/>
                <w:sz w:val="17"/>
                <w:lang w:val="en-GB"/>
              </w:rPr>
              <w:t>10.15-11.30:</w:t>
            </w:r>
          </w:p>
          <w:p w14:paraId="12CACDC7" w14:textId="77777777" w:rsidR="00AD240C" w:rsidRPr="002A30D9" w:rsidRDefault="00AD240C" w:rsidP="00AD240C">
            <w:pPr>
              <w:pStyle w:val="TableParagraph"/>
              <w:spacing w:before="3"/>
              <w:rPr>
                <w:rFonts w:ascii="Tahoma"/>
                <w:b/>
                <w:bCs/>
                <w:sz w:val="15"/>
                <w:lang w:val="en-GB"/>
              </w:rPr>
            </w:pPr>
          </w:p>
          <w:p w14:paraId="29CA5FEC" w14:textId="4667C531" w:rsidR="00AD240C" w:rsidRPr="0023379D" w:rsidRDefault="00DE42DC" w:rsidP="00AD240C">
            <w:pPr>
              <w:pStyle w:val="TableParagraph"/>
              <w:spacing w:before="9"/>
              <w:rPr>
                <w:i/>
                <w:color w:val="001F5F"/>
                <w:sz w:val="16"/>
                <w:lang w:val="en-GB"/>
              </w:rPr>
            </w:pPr>
            <w:r w:rsidRPr="002A30D9">
              <w:rPr>
                <w:b/>
                <w:bCs/>
                <w:i/>
                <w:color w:val="001F5F"/>
                <w:sz w:val="16"/>
                <w:lang w:val="en-GB"/>
              </w:rPr>
              <w:t>Spanish Course</w:t>
            </w:r>
            <w:r w:rsidR="0023379D" w:rsidRPr="0023379D">
              <w:rPr>
                <w:i/>
                <w:color w:val="001F5F"/>
                <w:sz w:val="16"/>
                <w:lang w:val="en-GB"/>
              </w:rPr>
              <w:t>:</w:t>
            </w:r>
          </w:p>
          <w:p w14:paraId="4A3801CA" w14:textId="24E81DE8" w:rsidR="00544AD2" w:rsidRPr="0023379D" w:rsidRDefault="00932D4D" w:rsidP="00AD240C">
            <w:pPr>
              <w:pStyle w:val="TableParagraph"/>
              <w:spacing w:before="9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Breaking the ice</w:t>
            </w:r>
          </w:p>
          <w:p w14:paraId="00BEFE22" w14:textId="715F7EE7" w:rsidR="00EF0BDE" w:rsidRPr="00932D4D" w:rsidRDefault="00EF0BDE" w:rsidP="0060561D">
            <w:pPr>
              <w:pStyle w:val="TableParagraph"/>
              <w:spacing w:before="9"/>
              <w:ind w:left="0"/>
              <w:rPr>
                <w:rFonts w:ascii="Tahoma"/>
                <w:b/>
                <w:color w:val="FF0000"/>
                <w:sz w:val="16"/>
              </w:rPr>
            </w:pPr>
          </w:p>
          <w:p w14:paraId="53CEAEBC" w14:textId="77777777" w:rsidR="00AD240C" w:rsidRPr="0023379D" w:rsidRDefault="00AD240C" w:rsidP="00AD240C">
            <w:pPr>
              <w:pStyle w:val="TableParagraph"/>
              <w:ind w:left="71"/>
              <w:rPr>
                <w:b/>
                <w:i/>
                <w:sz w:val="16"/>
                <w:lang w:val="en-GB"/>
              </w:rPr>
            </w:pPr>
            <w:r w:rsidRPr="0023379D">
              <w:rPr>
                <w:b/>
                <w:i/>
                <w:color w:val="001F5F"/>
                <w:sz w:val="16"/>
                <w:lang w:val="en-GB"/>
              </w:rPr>
              <w:t>11.30-12.00</w:t>
            </w:r>
          </w:p>
          <w:p w14:paraId="3B123F82" w14:textId="77777777" w:rsidR="00AD240C" w:rsidRPr="0023379D" w:rsidRDefault="00AD240C" w:rsidP="00AD240C">
            <w:pPr>
              <w:pStyle w:val="TableParagraph"/>
              <w:spacing w:before="5"/>
              <w:ind w:left="71"/>
              <w:rPr>
                <w:i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Coffee</w:t>
            </w:r>
            <w:r w:rsidRPr="0023379D">
              <w:rPr>
                <w:i/>
                <w:color w:val="001F5F"/>
                <w:spacing w:val="-2"/>
                <w:sz w:val="16"/>
                <w:lang w:val="en-GB"/>
              </w:rPr>
              <w:t xml:space="preserve"> </w:t>
            </w:r>
            <w:r w:rsidRPr="0023379D">
              <w:rPr>
                <w:i/>
                <w:color w:val="001F5F"/>
                <w:sz w:val="16"/>
                <w:lang w:val="en-GB"/>
              </w:rPr>
              <w:t>Break</w:t>
            </w:r>
          </w:p>
          <w:p w14:paraId="461B3691" w14:textId="77777777" w:rsidR="00AD240C" w:rsidRPr="0023379D" w:rsidRDefault="00AD240C" w:rsidP="00AD240C">
            <w:pPr>
              <w:pStyle w:val="TableParagraph"/>
              <w:spacing w:before="8"/>
              <w:rPr>
                <w:rFonts w:ascii="Tahoma"/>
                <w:b/>
                <w:sz w:val="16"/>
                <w:lang w:val="en-GB"/>
              </w:rPr>
            </w:pPr>
          </w:p>
          <w:p w14:paraId="1D093870" w14:textId="77777777" w:rsidR="00AD240C" w:rsidRPr="0023379D" w:rsidRDefault="00AD240C" w:rsidP="00AD240C">
            <w:pPr>
              <w:pStyle w:val="TableParagraph"/>
              <w:ind w:left="71"/>
              <w:rPr>
                <w:b/>
                <w:i/>
                <w:sz w:val="16"/>
                <w:lang w:val="en-GB"/>
              </w:rPr>
            </w:pPr>
            <w:r w:rsidRPr="0023379D">
              <w:rPr>
                <w:b/>
                <w:i/>
                <w:color w:val="001F5F"/>
                <w:sz w:val="16"/>
                <w:lang w:val="en-GB"/>
              </w:rPr>
              <w:t>12.00-13.30:</w:t>
            </w:r>
          </w:p>
          <w:p w14:paraId="05C6D969" w14:textId="77777777" w:rsidR="00AD240C" w:rsidRPr="0023379D" w:rsidRDefault="00AD240C" w:rsidP="00AD240C">
            <w:pPr>
              <w:pStyle w:val="TableParagraph"/>
              <w:spacing w:before="1"/>
              <w:rPr>
                <w:rFonts w:ascii="Tahoma"/>
                <w:b/>
                <w:sz w:val="16"/>
                <w:lang w:val="en-GB"/>
              </w:rPr>
            </w:pPr>
          </w:p>
          <w:p w14:paraId="6E2B1832" w14:textId="6B116AED" w:rsidR="00AD240C" w:rsidRDefault="00B173DF" w:rsidP="00AD240C">
            <w:pPr>
              <w:pStyle w:val="TableParagraph"/>
              <w:spacing w:before="6"/>
              <w:rPr>
                <w:b/>
                <w:bCs/>
                <w:i/>
                <w:color w:val="1F477B"/>
                <w:spacing w:val="-8"/>
                <w:sz w:val="16"/>
              </w:rPr>
            </w:pPr>
            <w:r w:rsidRPr="002A30D9">
              <w:rPr>
                <w:b/>
                <w:bCs/>
                <w:i/>
                <w:color w:val="1F477B"/>
                <w:spacing w:val="-8"/>
                <w:sz w:val="16"/>
              </w:rPr>
              <w:t>Spanish Course</w:t>
            </w:r>
            <w:r w:rsidR="0023379D" w:rsidRPr="002A30D9">
              <w:rPr>
                <w:b/>
                <w:bCs/>
                <w:i/>
                <w:color w:val="1F477B"/>
                <w:spacing w:val="-8"/>
                <w:sz w:val="16"/>
              </w:rPr>
              <w:t>:</w:t>
            </w:r>
          </w:p>
          <w:p w14:paraId="391C9186" w14:textId="77777777" w:rsidR="002A30D9" w:rsidRPr="002A30D9" w:rsidRDefault="002A30D9" w:rsidP="00AD240C">
            <w:pPr>
              <w:pStyle w:val="TableParagraph"/>
              <w:spacing w:before="6"/>
              <w:rPr>
                <w:b/>
                <w:bCs/>
                <w:i/>
                <w:color w:val="1F477B"/>
                <w:spacing w:val="-8"/>
                <w:sz w:val="16"/>
              </w:rPr>
            </w:pPr>
          </w:p>
          <w:p w14:paraId="7E28F5AD" w14:textId="40566F6B" w:rsidR="008E0FE0" w:rsidRPr="0023379D" w:rsidRDefault="008E0FE0" w:rsidP="00AD240C">
            <w:pPr>
              <w:pStyle w:val="TableParagraph"/>
              <w:spacing w:before="6"/>
              <w:rPr>
                <w:i/>
                <w:color w:val="1F477B"/>
                <w:spacing w:val="-8"/>
                <w:sz w:val="16"/>
              </w:rPr>
            </w:pPr>
            <w:r w:rsidRPr="0023379D">
              <w:rPr>
                <w:i/>
                <w:color w:val="1F477B"/>
                <w:spacing w:val="-8"/>
                <w:sz w:val="16"/>
              </w:rPr>
              <w:t>People and culture</w:t>
            </w:r>
          </w:p>
          <w:p w14:paraId="66B254B0" w14:textId="511E1692" w:rsidR="0067131C" w:rsidRPr="0023379D" w:rsidRDefault="0067131C" w:rsidP="0060561D">
            <w:pPr>
              <w:pStyle w:val="TableParagraph"/>
              <w:spacing w:before="6"/>
              <w:ind w:left="0"/>
              <w:rPr>
                <w:rFonts w:ascii="Tahoma"/>
                <w:b/>
                <w:color w:val="FF0000"/>
                <w:sz w:val="16"/>
                <w:lang w:val="en-GB"/>
              </w:rPr>
            </w:pPr>
          </w:p>
          <w:p w14:paraId="064C1E9E" w14:textId="77777777" w:rsidR="00AD240C" w:rsidRDefault="00AD240C" w:rsidP="00AD240C">
            <w:pPr>
              <w:pStyle w:val="TableParagraph"/>
              <w:spacing w:line="242" w:lineRule="auto"/>
              <w:ind w:left="71" w:right="437"/>
              <w:jc w:val="both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z w:val="16"/>
              </w:rPr>
              <w:t>Meeting point:</w:t>
            </w:r>
            <w:r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Tourism Office</w:t>
            </w:r>
            <w:r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Plaza Cardenal</w:t>
            </w:r>
            <w:r>
              <w:rPr>
                <w:b/>
                <w:i/>
                <w:color w:val="001F5F"/>
                <w:spacing w:val="-52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Belluga</w:t>
            </w:r>
          </w:p>
          <w:p w14:paraId="313F4EF8" w14:textId="77777777" w:rsidR="00AD240C" w:rsidRDefault="00AD240C" w:rsidP="00AD240C">
            <w:pPr>
              <w:pStyle w:val="TableParagraph"/>
              <w:spacing w:before="1"/>
              <w:rPr>
                <w:rFonts w:ascii="Tahoma"/>
                <w:b/>
                <w:sz w:val="15"/>
              </w:rPr>
            </w:pPr>
          </w:p>
          <w:p w14:paraId="64C54314" w14:textId="77777777" w:rsidR="00AD240C" w:rsidRDefault="00AD240C" w:rsidP="00AD240C">
            <w:pPr>
              <w:pStyle w:val="TableParagraph"/>
              <w:ind w:left="71"/>
              <w:rPr>
                <w:rFonts w:ascii="Tahoma"/>
                <w:b/>
                <w:sz w:val="17"/>
              </w:rPr>
            </w:pPr>
            <w:r>
              <w:rPr>
                <w:rFonts w:ascii="Tahoma"/>
                <w:b/>
                <w:color w:val="1F477B"/>
                <w:sz w:val="17"/>
              </w:rPr>
              <w:t>18.00:</w:t>
            </w:r>
          </w:p>
          <w:p w14:paraId="7EAB3EF0" w14:textId="77777777" w:rsidR="00AD240C" w:rsidRDefault="00AD240C" w:rsidP="00AD240C">
            <w:pPr>
              <w:pStyle w:val="TableParagraph"/>
              <w:spacing w:before="9"/>
              <w:rPr>
                <w:rFonts w:ascii="Tahoma"/>
                <w:b/>
                <w:sz w:val="15"/>
              </w:rPr>
            </w:pPr>
          </w:p>
          <w:p w14:paraId="2C8D4B16" w14:textId="0A9A73E1" w:rsidR="0081639D" w:rsidRDefault="00AD240C" w:rsidP="00AD240C">
            <w:pPr>
              <w:pStyle w:val="TableParagraph"/>
              <w:spacing w:before="193" w:line="242" w:lineRule="auto"/>
              <w:rPr>
                <w:sz w:val="16"/>
              </w:rPr>
            </w:pPr>
            <w:r>
              <w:rPr>
                <w:i/>
                <w:color w:val="1F477B"/>
                <w:sz w:val="16"/>
              </w:rPr>
              <w:t>2-hour</w:t>
            </w:r>
            <w:r>
              <w:rPr>
                <w:i/>
                <w:color w:val="1F477B"/>
                <w:spacing w:val="-2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guided</w:t>
            </w:r>
            <w:r>
              <w:rPr>
                <w:i/>
                <w:color w:val="1F477B"/>
                <w:spacing w:val="-13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tour</w:t>
            </w:r>
            <w:r>
              <w:rPr>
                <w:i/>
                <w:color w:val="1F477B"/>
                <w:spacing w:val="-54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around</w:t>
            </w:r>
            <w:r>
              <w:rPr>
                <w:i/>
                <w:color w:val="1F477B"/>
                <w:spacing w:val="-2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Murcia.</w:t>
            </w:r>
          </w:p>
        </w:tc>
        <w:tc>
          <w:tcPr>
            <w:tcW w:w="2418" w:type="dxa"/>
          </w:tcPr>
          <w:p w14:paraId="03BBA159" w14:textId="77777777" w:rsidR="0081639D" w:rsidRPr="00DE42DC" w:rsidRDefault="005C31B8">
            <w:pPr>
              <w:pStyle w:val="TableParagraph"/>
              <w:ind w:left="68"/>
              <w:rPr>
                <w:rFonts w:ascii="Tahoma" w:hAnsi="Tahoma"/>
                <w:b/>
                <w:sz w:val="16"/>
                <w:lang w:val="es-ES"/>
              </w:rPr>
            </w:pPr>
            <w:r w:rsidRPr="00DE42DC">
              <w:rPr>
                <w:rFonts w:ascii="Tahoma" w:hAnsi="Tahoma"/>
                <w:b/>
                <w:color w:val="1F487C"/>
                <w:w w:val="85"/>
                <w:sz w:val="16"/>
                <w:lang w:val="es-ES"/>
              </w:rPr>
              <w:t>9.00</w:t>
            </w:r>
            <w:r w:rsidRPr="00DE42DC">
              <w:rPr>
                <w:rFonts w:ascii="Tahoma" w:hAnsi="Tahoma"/>
                <w:b/>
                <w:color w:val="1F487C"/>
                <w:spacing w:val="-2"/>
                <w:sz w:val="16"/>
                <w:lang w:val="es-ES"/>
              </w:rPr>
              <w:t xml:space="preserve"> </w:t>
            </w:r>
            <w:r w:rsidRPr="00DE42DC">
              <w:rPr>
                <w:rFonts w:ascii="Tahoma" w:hAnsi="Tahoma"/>
                <w:b/>
                <w:color w:val="1F487C"/>
                <w:w w:val="85"/>
                <w:sz w:val="16"/>
                <w:lang w:val="es-ES"/>
              </w:rPr>
              <w:t>–</w:t>
            </w:r>
            <w:r w:rsidRPr="00DE42DC">
              <w:rPr>
                <w:rFonts w:ascii="Tahoma" w:hAnsi="Tahoma"/>
                <w:b/>
                <w:color w:val="1F487C"/>
                <w:spacing w:val="-2"/>
                <w:sz w:val="16"/>
                <w:lang w:val="es-ES"/>
              </w:rPr>
              <w:t xml:space="preserve"> </w:t>
            </w:r>
            <w:r w:rsidRPr="00DE42DC">
              <w:rPr>
                <w:rFonts w:ascii="Tahoma" w:hAnsi="Tahoma"/>
                <w:b/>
                <w:color w:val="1F487C"/>
                <w:spacing w:val="-2"/>
                <w:w w:val="85"/>
                <w:sz w:val="16"/>
                <w:lang w:val="es-ES"/>
              </w:rPr>
              <w:t>13.00:</w:t>
            </w:r>
          </w:p>
          <w:p w14:paraId="5029932C" w14:textId="058F6430" w:rsidR="0081639D" w:rsidRDefault="005C31B8">
            <w:pPr>
              <w:pStyle w:val="TableParagraph"/>
              <w:spacing w:before="3"/>
              <w:ind w:left="68" w:right="855"/>
              <w:rPr>
                <w:b/>
                <w:bCs/>
                <w:i/>
                <w:color w:val="001F5F"/>
                <w:sz w:val="16"/>
                <w:lang w:val="en-GB"/>
              </w:rPr>
            </w:pPr>
            <w:r w:rsidRPr="0023379D">
              <w:rPr>
                <w:b/>
                <w:bCs/>
                <w:i/>
                <w:color w:val="001F5F"/>
                <w:sz w:val="16"/>
                <w:lang w:val="en-GB"/>
              </w:rPr>
              <w:t xml:space="preserve">Spanish Course </w:t>
            </w:r>
          </w:p>
          <w:p w14:paraId="123E10EA" w14:textId="77777777" w:rsidR="0023379D" w:rsidRPr="0023379D" w:rsidRDefault="0023379D">
            <w:pPr>
              <w:pStyle w:val="TableParagraph"/>
              <w:spacing w:before="3"/>
              <w:ind w:left="68" w:right="855"/>
              <w:rPr>
                <w:b/>
                <w:bCs/>
                <w:i/>
                <w:color w:val="001F5F"/>
                <w:sz w:val="16"/>
                <w:lang w:val="en-GB"/>
              </w:rPr>
            </w:pPr>
          </w:p>
          <w:p w14:paraId="7558FD86" w14:textId="2E8E87A7" w:rsidR="007F6AA1" w:rsidRDefault="0023379D" w:rsidP="00A4656C">
            <w:pPr>
              <w:pStyle w:val="TableParagraph"/>
              <w:spacing w:before="3"/>
              <w:ind w:left="68" w:right="855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Classroom 1 (Aula 1)</w:t>
            </w:r>
          </w:p>
          <w:p w14:paraId="283BA94A" w14:textId="77777777" w:rsidR="0023379D" w:rsidRPr="0023379D" w:rsidRDefault="0023379D" w:rsidP="00A4656C">
            <w:pPr>
              <w:pStyle w:val="TableParagraph"/>
              <w:spacing w:before="3"/>
              <w:ind w:left="68" w:right="855"/>
              <w:rPr>
                <w:i/>
                <w:color w:val="001F5F"/>
                <w:sz w:val="16"/>
                <w:lang w:val="en-GB"/>
              </w:rPr>
            </w:pPr>
          </w:p>
          <w:p w14:paraId="7E257232" w14:textId="498D9B58" w:rsidR="00053B79" w:rsidRPr="0023379D" w:rsidRDefault="00053B79">
            <w:pPr>
              <w:pStyle w:val="TableParagraph"/>
              <w:spacing w:before="3"/>
              <w:ind w:left="68" w:right="855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Pla</w:t>
            </w:r>
            <w:r w:rsidR="0023379D" w:rsidRPr="0023379D">
              <w:rPr>
                <w:i/>
                <w:color w:val="001F5F"/>
                <w:sz w:val="16"/>
                <w:lang w:val="en-GB"/>
              </w:rPr>
              <w:t>ns and projects</w:t>
            </w:r>
            <w:r w:rsidRPr="0023379D">
              <w:rPr>
                <w:i/>
                <w:color w:val="001F5F"/>
                <w:sz w:val="16"/>
                <w:lang w:val="en-GB"/>
              </w:rPr>
              <w:t xml:space="preserve">. </w:t>
            </w:r>
            <w:r w:rsidR="0023379D" w:rsidRPr="0023379D">
              <w:rPr>
                <w:i/>
                <w:color w:val="001F5F"/>
                <w:sz w:val="16"/>
                <w:lang w:val="en-GB"/>
              </w:rPr>
              <w:t>The world of work in Spain and Europe</w:t>
            </w:r>
            <w:r w:rsidRPr="0023379D">
              <w:rPr>
                <w:i/>
                <w:color w:val="001F5F"/>
                <w:sz w:val="16"/>
                <w:lang w:val="en-GB"/>
              </w:rPr>
              <w:t>.</w:t>
            </w:r>
          </w:p>
          <w:p w14:paraId="56E98F97" w14:textId="57BC123E" w:rsidR="0023379D" w:rsidRPr="0023379D" w:rsidRDefault="0023379D">
            <w:pPr>
              <w:pStyle w:val="TableParagraph"/>
              <w:spacing w:before="3"/>
              <w:ind w:left="68" w:right="855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What is it like to live in Murcia</w:t>
            </w:r>
            <w:r w:rsidR="00053B79" w:rsidRPr="0023379D">
              <w:rPr>
                <w:i/>
                <w:color w:val="001F5F"/>
                <w:sz w:val="16"/>
                <w:lang w:val="en-GB"/>
              </w:rPr>
              <w:t xml:space="preserve">? </w:t>
            </w:r>
          </w:p>
          <w:p w14:paraId="278DDA26" w14:textId="346662D0" w:rsidR="00053B79" w:rsidRPr="0023379D" w:rsidRDefault="0023379D">
            <w:pPr>
              <w:pStyle w:val="TableParagraph"/>
              <w:spacing w:before="3"/>
              <w:ind w:left="68" w:right="855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Expressing opinions</w:t>
            </w:r>
          </w:p>
          <w:p w14:paraId="65FFCF88" w14:textId="77777777" w:rsidR="0081639D" w:rsidRPr="0023379D" w:rsidRDefault="0081639D">
            <w:pPr>
              <w:pStyle w:val="TableParagraph"/>
              <w:spacing w:before="7"/>
              <w:ind w:left="0"/>
              <w:rPr>
                <w:i/>
                <w:color w:val="001F5F"/>
                <w:sz w:val="16"/>
                <w:lang w:val="en-GB"/>
              </w:rPr>
            </w:pPr>
          </w:p>
          <w:p w14:paraId="21C9785D" w14:textId="77777777" w:rsidR="0081639D" w:rsidRPr="0023379D" w:rsidRDefault="005C31B8">
            <w:pPr>
              <w:pStyle w:val="TableParagraph"/>
              <w:ind w:left="68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13:00-15.00:</w:t>
            </w:r>
          </w:p>
          <w:p w14:paraId="491B4719" w14:textId="77777777" w:rsidR="0081639D" w:rsidRPr="0023379D" w:rsidRDefault="005C31B8">
            <w:pPr>
              <w:pStyle w:val="TableParagraph"/>
              <w:spacing w:before="3"/>
              <w:ind w:left="68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Free time</w:t>
            </w:r>
          </w:p>
          <w:p w14:paraId="36837694" w14:textId="77777777" w:rsidR="0081639D" w:rsidRPr="0023379D" w:rsidRDefault="0081639D">
            <w:pPr>
              <w:pStyle w:val="TableParagraph"/>
              <w:spacing w:before="4"/>
              <w:ind w:left="0"/>
              <w:rPr>
                <w:i/>
                <w:color w:val="001F5F"/>
                <w:sz w:val="16"/>
                <w:lang w:val="en-GB"/>
              </w:rPr>
            </w:pPr>
          </w:p>
          <w:p w14:paraId="6C68E634" w14:textId="77777777" w:rsidR="0081639D" w:rsidRPr="0023379D" w:rsidRDefault="005C31B8">
            <w:pPr>
              <w:pStyle w:val="TableParagraph"/>
              <w:ind w:left="68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15.00 – 18.00:</w:t>
            </w:r>
          </w:p>
          <w:p w14:paraId="7E73941E" w14:textId="6A787395" w:rsidR="00DD2893" w:rsidRDefault="005C31B8" w:rsidP="00CE0E1C">
            <w:pPr>
              <w:pStyle w:val="TableParagraph"/>
              <w:spacing w:before="3"/>
              <w:ind w:left="68"/>
              <w:rPr>
                <w:b/>
                <w:bCs/>
                <w:i/>
                <w:color w:val="001F5F"/>
                <w:sz w:val="16"/>
                <w:lang w:val="en-GB"/>
              </w:rPr>
            </w:pPr>
            <w:r w:rsidRPr="0023379D">
              <w:rPr>
                <w:b/>
                <w:bCs/>
                <w:i/>
                <w:color w:val="001F5F"/>
                <w:sz w:val="16"/>
                <w:lang w:val="en-GB"/>
              </w:rPr>
              <w:t>Spanish Course</w:t>
            </w:r>
          </w:p>
          <w:p w14:paraId="06AB9D08" w14:textId="77777777" w:rsidR="0023379D" w:rsidRPr="0023379D" w:rsidRDefault="0023379D" w:rsidP="00CE0E1C">
            <w:pPr>
              <w:pStyle w:val="TableParagraph"/>
              <w:spacing w:before="3"/>
              <w:ind w:left="68"/>
              <w:rPr>
                <w:b/>
                <w:bCs/>
                <w:i/>
                <w:color w:val="001F5F"/>
                <w:sz w:val="16"/>
                <w:lang w:val="en-GB"/>
              </w:rPr>
            </w:pPr>
          </w:p>
          <w:p w14:paraId="2D8C91DA" w14:textId="259A2A6E" w:rsidR="0081639D" w:rsidRPr="0023379D" w:rsidRDefault="0023379D">
            <w:pPr>
              <w:pStyle w:val="TableParagraph"/>
              <w:ind w:left="0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Telling and evaluating different experiences.</w:t>
            </w:r>
          </w:p>
          <w:p w14:paraId="5768A3BC" w14:textId="574FD8E7" w:rsidR="00053B79" w:rsidRPr="0023379D" w:rsidRDefault="0023379D">
            <w:pPr>
              <w:pStyle w:val="TableParagraph"/>
              <w:ind w:left="0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Keeping a conversation in Spanish</w:t>
            </w:r>
          </w:p>
          <w:p w14:paraId="04C410FF" w14:textId="77777777" w:rsidR="0081639D" w:rsidRPr="0023379D" w:rsidRDefault="0081639D">
            <w:pPr>
              <w:pStyle w:val="TableParagraph"/>
              <w:ind w:left="0"/>
              <w:rPr>
                <w:rFonts w:ascii="Tahoma"/>
                <w:bCs/>
                <w:sz w:val="16"/>
                <w:lang w:val="en-GB"/>
              </w:rPr>
            </w:pPr>
          </w:p>
          <w:p w14:paraId="773B1128" w14:textId="77777777" w:rsidR="0081639D" w:rsidRPr="0023379D" w:rsidRDefault="0081639D">
            <w:pPr>
              <w:pStyle w:val="TableParagraph"/>
              <w:ind w:left="0"/>
              <w:rPr>
                <w:rFonts w:ascii="Tahoma"/>
                <w:b/>
                <w:sz w:val="16"/>
                <w:lang w:val="en-GB"/>
              </w:rPr>
            </w:pPr>
          </w:p>
          <w:p w14:paraId="300E145B" w14:textId="77777777" w:rsidR="0081639D" w:rsidRPr="0023379D" w:rsidRDefault="0081639D">
            <w:pPr>
              <w:pStyle w:val="TableParagraph"/>
              <w:ind w:left="0"/>
              <w:rPr>
                <w:rFonts w:ascii="Tahoma"/>
                <w:b/>
                <w:sz w:val="16"/>
                <w:lang w:val="en-GB"/>
              </w:rPr>
            </w:pPr>
          </w:p>
          <w:p w14:paraId="272FC565" w14:textId="77777777" w:rsidR="0081639D" w:rsidRPr="0023379D" w:rsidRDefault="0081639D">
            <w:pPr>
              <w:pStyle w:val="TableParagraph"/>
              <w:spacing w:before="20"/>
              <w:ind w:left="0"/>
              <w:rPr>
                <w:rFonts w:ascii="Tahoma"/>
                <w:b/>
                <w:sz w:val="16"/>
                <w:lang w:val="en-GB"/>
              </w:rPr>
            </w:pPr>
          </w:p>
          <w:p w14:paraId="6EB48177" w14:textId="77777777" w:rsidR="0081639D" w:rsidRDefault="005C31B8">
            <w:pPr>
              <w:pStyle w:val="TableParagraph"/>
              <w:spacing w:line="242" w:lineRule="auto"/>
              <w:ind w:left="68"/>
              <w:rPr>
                <w:sz w:val="16"/>
              </w:rPr>
            </w:pPr>
            <w:r>
              <w:rPr>
                <w:rFonts w:ascii="Tahoma" w:hAnsi="Tahoma"/>
                <w:b/>
                <w:color w:val="1F487C"/>
                <w:sz w:val="16"/>
              </w:rPr>
              <w:t>19.45</w:t>
            </w:r>
            <w:r>
              <w:rPr>
                <w:rFonts w:ascii="Tahoma" w:hAnsi="Tahoma"/>
                <w:b/>
                <w:color w:val="1F487C"/>
                <w:spacing w:val="-2"/>
                <w:sz w:val="16"/>
              </w:rPr>
              <w:t xml:space="preserve"> </w:t>
            </w:r>
            <w:r>
              <w:rPr>
                <w:color w:val="1F487C"/>
                <w:sz w:val="16"/>
              </w:rPr>
              <w:t>Meeting</w:t>
            </w:r>
            <w:r>
              <w:rPr>
                <w:color w:val="1F487C"/>
                <w:spacing w:val="-10"/>
                <w:sz w:val="16"/>
              </w:rPr>
              <w:t xml:space="preserve"> </w:t>
            </w:r>
            <w:r>
              <w:rPr>
                <w:color w:val="1F487C"/>
                <w:sz w:val="16"/>
              </w:rPr>
              <w:t>point</w:t>
            </w:r>
            <w:r>
              <w:rPr>
                <w:color w:val="1F487C"/>
                <w:spacing w:val="-10"/>
                <w:sz w:val="16"/>
              </w:rPr>
              <w:t xml:space="preserve"> </w:t>
            </w:r>
            <w:r>
              <w:rPr>
                <w:color w:val="1F487C"/>
                <w:sz w:val="16"/>
              </w:rPr>
              <w:t>“Rincón de Pepe” Hotel main door</w:t>
            </w:r>
          </w:p>
          <w:p w14:paraId="1DD7A0E7" w14:textId="77777777" w:rsidR="0081639D" w:rsidRDefault="0081639D">
            <w:pPr>
              <w:pStyle w:val="TableParagraph"/>
              <w:ind w:left="0"/>
              <w:rPr>
                <w:rFonts w:ascii="Tahoma"/>
                <w:b/>
                <w:sz w:val="16"/>
              </w:rPr>
            </w:pPr>
          </w:p>
          <w:p w14:paraId="0262AE7C" w14:textId="77777777" w:rsidR="0081639D" w:rsidRDefault="0081639D">
            <w:pPr>
              <w:pStyle w:val="TableParagraph"/>
              <w:ind w:left="0"/>
              <w:rPr>
                <w:rFonts w:ascii="Tahoma"/>
                <w:b/>
                <w:sz w:val="16"/>
              </w:rPr>
            </w:pPr>
          </w:p>
          <w:p w14:paraId="1ECC8A37" w14:textId="77777777" w:rsidR="0081639D" w:rsidRDefault="0081639D">
            <w:pPr>
              <w:pStyle w:val="TableParagraph"/>
              <w:spacing w:before="13"/>
              <w:ind w:left="0"/>
              <w:rPr>
                <w:rFonts w:ascii="Tahoma"/>
                <w:b/>
                <w:sz w:val="16"/>
              </w:rPr>
            </w:pPr>
          </w:p>
          <w:p w14:paraId="27DF182E" w14:textId="77777777" w:rsidR="0081639D" w:rsidRDefault="005C31B8">
            <w:pPr>
              <w:pStyle w:val="TableParagraph"/>
              <w:ind w:left="114"/>
              <w:rPr>
                <w:sz w:val="16"/>
              </w:rPr>
            </w:pPr>
            <w:r>
              <w:rPr>
                <w:rFonts w:ascii="Tahoma"/>
                <w:b/>
                <w:color w:val="1F487C"/>
                <w:spacing w:val="-4"/>
                <w:sz w:val="16"/>
              </w:rPr>
              <w:t>20.00:</w:t>
            </w:r>
            <w:r>
              <w:rPr>
                <w:rFonts w:ascii="Tahoma"/>
                <w:b/>
                <w:color w:val="1F487C"/>
                <w:spacing w:val="-8"/>
                <w:sz w:val="16"/>
              </w:rPr>
              <w:t xml:space="preserve"> </w:t>
            </w:r>
            <w:r>
              <w:rPr>
                <w:color w:val="1F487C"/>
                <w:spacing w:val="-4"/>
                <w:sz w:val="16"/>
              </w:rPr>
              <w:t>Welcome</w:t>
            </w:r>
            <w:r>
              <w:rPr>
                <w:color w:val="1F487C"/>
                <w:spacing w:val="-13"/>
                <w:sz w:val="16"/>
              </w:rPr>
              <w:t xml:space="preserve"> </w:t>
            </w:r>
            <w:r>
              <w:rPr>
                <w:color w:val="1F487C"/>
                <w:spacing w:val="-4"/>
                <w:sz w:val="16"/>
              </w:rPr>
              <w:t>Dinner</w:t>
            </w:r>
          </w:p>
          <w:p w14:paraId="34AF7008" w14:textId="77777777" w:rsidR="0081639D" w:rsidRDefault="005C31B8">
            <w:pPr>
              <w:pStyle w:val="TableParagraph"/>
              <w:ind w:left="68"/>
              <w:rPr>
                <w:sz w:val="16"/>
              </w:rPr>
            </w:pPr>
            <w:r>
              <w:rPr>
                <w:color w:val="1F487C"/>
                <w:sz w:val="16"/>
              </w:rPr>
              <w:t>“Rincón</w:t>
            </w:r>
            <w:r>
              <w:rPr>
                <w:color w:val="1F487C"/>
                <w:spacing w:val="1"/>
                <w:sz w:val="16"/>
              </w:rPr>
              <w:t xml:space="preserve"> </w:t>
            </w:r>
            <w:r>
              <w:rPr>
                <w:color w:val="1F487C"/>
                <w:sz w:val="16"/>
              </w:rPr>
              <w:t>de</w:t>
            </w:r>
            <w:r>
              <w:rPr>
                <w:color w:val="1F487C"/>
                <w:spacing w:val="-1"/>
                <w:sz w:val="16"/>
              </w:rPr>
              <w:t xml:space="preserve"> </w:t>
            </w:r>
            <w:r>
              <w:rPr>
                <w:color w:val="1F487C"/>
                <w:sz w:val="16"/>
              </w:rPr>
              <w:t>Pepe”</w:t>
            </w:r>
            <w:r>
              <w:rPr>
                <w:color w:val="1F487C"/>
                <w:spacing w:val="1"/>
                <w:sz w:val="16"/>
              </w:rPr>
              <w:t xml:space="preserve"> </w:t>
            </w:r>
            <w:r>
              <w:rPr>
                <w:color w:val="1F487C"/>
                <w:spacing w:val="-2"/>
                <w:sz w:val="16"/>
              </w:rPr>
              <w:t>restaurant</w:t>
            </w:r>
          </w:p>
        </w:tc>
        <w:tc>
          <w:tcPr>
            <w:tcW w:w="2281" w:type="dxa"/>
          </w:tcPr>
          <w:p w14:paraId="4D4AFF8C" w14:textId="513A87CF" w:rsidR="0023379D" w:rsidRPr="0023379D" w:rsidRDefault="005C31B8" w:rsidP="00150ABC">
            <w:pPr>
              <w:pStyle w:val="TableParagraph"/>
              <w:ind w:left="0"/>
              <w:rPr>
                <w:rFonts w:ascii="Tahoma" w:hAnsi="Tahoma"/>
                <w:b/>
                <w:color w:val="1F487C"/>
                <w:spacing w:val="-2"/>
                <w:w w:val="85"/>
                <w:sz w:val="16"/>
                <w:lang w:val="es-ES"/>
              </w:rPr>
            </w:pPr>
            <w:r w:rsidRPr="00DE42DC">
              <w:rPr>
                <w:rFonts w:ascii="Tahoma" w:hAnsi="Tahoma"/>
                <w:b/>
                <w:color w:val="1F487C"/>
                <w:w w:val="85"/>
                <w:sz w:val="16"/>
                <w:lang w:val="es-ES"/>
              </w:rPr>
              <w:t>9.00</w:t>
            </w:r>
            <w:r w:rsidRPr="00DE42DC">
              <w:rPr>
                <w:rFonts w:ascii="Tahoma" w:hAnsi="Tahoma"/>
                <w:b/>
                <w:color w:val="1F487C"/>
                <w:spacing w:val="-2"/>
                <w:sz w:val="16"/>
                <w:lang w:val="es-ES"/>
              </w:rPr>
              <w:t xml:space="preserve"> </w:t>
            </w:r>
            <w:r w:rsidRPr="00DE42DC">
              <w:rPr>
                <w:rFonts w:ascii="Tahoma" w:hAnsi="Tahoma"/>
                <w:b/>
                <w:color w:val="1F487C"/>
                <w:w w:val="85"/>
                <w:sz w:val="16"/>
                <w:lang w:val="es-ES"/>
              </w:rPr>
              <w:t>–</w:t>
            </w:r>
            <w:r w:rsidRPr="00DE42DC">
              <w:rPr>
                <w:rFonts w:ascii="Tahoma" w:hAnsi="Tahoma"/>
                <w:b/>
                <w:color w:val="1F487C"/>
                <w:spacing w:val="-2"/>
                <w:sz w:val="16"/>
                <w:lang w:val="es-ES"/>
              </w:rPr>
              <w:t xml:space="preserve"> </w:t>
            </w:r>
            <w:r w:rsidRPr="00DE42DC">
              <w:rPr>
                <w:rFonts w:ascii="Tahoma" w:hAnsi="Tahoma"/>
                <w:b/>
                <w:color w:val="1F487C"/>
                <w:spacing w:val="-2"/>
                <w:w w:val="85"/>
                <w:sz w:val="16"/>
                <w:lang w:val="es-ES"/>
              </w:rPr>
              <w:t>13.00:</w:t>
            </w:r>
          </w:p>
          <w:p w14:paraId="44F4648D" w14:textId="77777777" w:rsidR="0081639D" w:rsidRDefault="005C31B8">
            <w:pPr>
              <w:pStyle w:val="TableParagraph"/>
              <w:spacing w:before="3"/>
              <w:ind w:left="68"/>
              <w:rPr>
                <w:b/>
                <w:bCs/>
                <w:i/>
                <w:color w:val="001F5F"/>
                <w:sz w:val="16"/>
                <w:lang w:val="en-GB"/>
              </w:rPr>
            </w:pPr>
            <w:r w:rsidRPr="0023379D">
              <w:rPr>
                <w:b/>
                <w:bCs/>
                <w:i/>
                <w:color w:val="001F5F"/>
                <w:sz w:val="16"/>
                <w:lang w:val="en-GB"/>
              </w:rPr>
              <w:t>Spanish Course</w:t>
            </w:r>
          </w:p>
          <w:p w14:paraId="420D382F" w14:textId="77777777" w:rsidR="0023379D" w:rsidRPr="0023379D" w:rsidRDefault="0023379D">
            <w:pPr>
              <w:pStyle w:val="TableParagraph"/>
              <w:spacing w:before="3"/>
              <w:ind w:left="68"/>
              <w:rPr>
                <w:b/>
                <w:bCs/>
                <w:i/>
                <w:color w:val="001F5F"/>
                <w:sz w:val="16"/>
                <w:lang w:val="en-GB"/>
              </w:rPr>
            </w:pPr>
          </w:p>
          <w:p w14:paraId="197AFA09" w14:textId="1E0452F6" w:rsidR="009A36C3" w:rsidRPr="0023379D" w:rsidRDefault="0023379D" w:rsidP="009A36C3">
            <w:pPr>
              <w:pStyle w:val="TableParagraph"/>
              <w:spacing w:before="3"/>
              <w:rPr>
                <w:i/>
                <w:color w:val="001F5F"/>
                <w:sz w:val="16"/>
                <w:lang w:val="en-GB"/>
              </w:rPr>
            </w:pPr>
            <w:r>
              <w:rPr>
                <w:i/>
                <w:color w:val="001F5F"/>
                <w:sz w:val="16"/>
                <w:lang w:val="en-GB"/>
              </w:rPr>
              <w:t>Classroom1 (</w:t>
            </w:r>
            <w:r w:rsidR="009A36C3" w:rsidRPr="0023379D">
              <w:rPr>
                <w:i/>
                <w:color w:val="001F5F"/>
                <w:sz w:val="16"/>
                <w:lang w:val="en-GB"/>
              </w:rPr>
              <w:t>Aula 1</w:t>
            </w:r>
            <w:r>
              <w:rPr>
                <w:i/>
                <w:color w:val="001F5F"/>
                <w:sz w:val="16"/>
                <w:lang w:val="en-GB"/>
              </w:rPr>
              <w:t>)</w:t>
            </w:r>
          </w:p>
          <w:p w14:paraId="4C6DA93D" w14:textId="77777777" w:rsidR="0023379D" w:rsidRDefault="0023379D">
            <w:pPr>
              <w:pStyle w:val="TableParagraph"/>
              <w:spacing w:before="3"/>
              <w:ind w:left="68"/>
              <w:rPr>
                <w:i/>
                <w:color w:val="001F5F"/>
                <w:sz w:val="16"/>
                <w:lang w:val="en-GB"/>
              </w:rPr>
            </w:pPr>
          </w:p>
          <w:p w14:paraId="43049B09" w14:textId="61D8A42C" w:rsidR="0023379D" w:rsidRDefault="0023379D">
            <w:pPr>
              <w:pStyle w:val="TableParagraph"/>
              <w:spacing w:before="3"/>
              <w:ind w:left="68"/>
              <w:rPr>
                <w:i/>
                <w:color w:val="001F5F"/>
                <w:sz w:val="16"/>
                <w:lang w:val="en-GB"/>
              </w:rPr>
            </w:pPr>
            <w:r w:rsidRPr="0023379D">
              <w:rPr>
                <w:i/>
                <w:color w:val="001F5F"/>
                <w:sz w:val="16"/>
                <w:lang w:val="en-GB"/>
              </w:rPr>
              <w:t>Audiovisual cultur</w:t>
            </w:r>
            <w:r w:rsidR="003E3957">
              <w:rPr>
                <w:i/>
                <w:color w:val="001F5F"/>
                <w:sz w:val="16"/>
                <w:lang w:val="en-GB"/>
              </w:rPr>
              <w:t>e</w:t>
            </w:r>
            <w:r w:rsidRPr="0023379D">
              <w:rPr>
                <w:i/>
                <w:color w:val="001F5F"/>
                <w:sz w:val="16"/>
                <w:lang w:val="en-GB"/>
              </w:rPr>
              <w:t xml:space="preserve"> in </w:t>
            </w:r>
            <w:r>
              <w:rPr>
                <w:i/>
                <w:color w:val="001F5F"/>
                <w:sz w:val="16"/>
                <w:lang w:val="en-GB"/>
              </w:rPr>
              <w:t xml:space="preserve">modern day </w:t>
            </w:r>
            <w:r w:rsidRPr="0023379D">
              <w:rPr>
                <w:i/>
                <w:color w:val="001F5F"/>
                <w:sz w:val="16"/>
                <w:lang w:val="en-GB"/>
              </w:rPr>
              <w:t>Spain</w:t>
            </w:r>
            <w:r>
              <w:rPr>
                <w:i/>
                <w:color w:val="001F5F"/>
                <w:sz w:val="16"/>
                <w:lang w:val="en-GB"/>
              </w:rPr>
              <w:t>.</w:t>
            </w:r>
          </w:p>
          <w:p w14:paraId="626DAD0C" w14:textId="77777777" w:rsidR="0023379D" w:rsidRPr="0023379D" w:rsidRDefault="0023379D">
            <w:pPr>
              <w:pStyle w:val="TableParagraph"/>
              <w:spacing w:before="3"/>
              <w:ind w:left="68"/>
              <w:rPr>
                <w:i/>
                <w:color w:val="001F5F"/>
                <w:sz w:val="16"/>
                <w:lang w:val="en-GB"/>
              </w:rPr>
            </w:pPr>
          </w:p>
          <w:p w14:paraId="78C75CD6" w14:textId="6AE3A5DC" w:rsidR="009A36C3" w:rsidRPr="0023379D" w:rsidRDefault="0023379D" w:rsidP="009A36C3">
            <w:pPr>
              <w:pStyle w:val="TableParagraph"/>
              <w:spacing w:before="3"/>
              <w:ind w:left="0"/>
              <w:rPr>
                <w:i/>
                <w:color w:val="001F5F"/>
                <w:sz w:val="16"/>
                <w:lang w:val="es-ES"/>
              </w:rPr>
            </w:pPr>
            <w:proofErr w:type="spellStart"/>
            <w:r>
              <w:rPr>
                <w:i/>
                <w:color w:val="001F5F"/>
                <w:sz w:val="16"/>
                <w:lang w:val="es-ES"/>
              </w:rPr>
              <w:t>Moods</w:t>
            </w:r>
            <w:proofErr w:type="spellEnd"/>
            <w:r>
              <w:rPr>
                <w:i/>
                <w:color w:val="001F5F"/>
                <w:sz w:val="16"/>
                <w:lang w:val="es-ES"/>
              </w:rPr>
              <w:t xml:space="preserve"> and </w:t>
            </w:r>
            <w:proofErr w:type="spellStart"/>
            <w:r>
              <w:rPr>
                <w:i/>
                <w:color w:val="001F5F"/>
                <w:sz w:val="16"/>
                <w:lang w:val="es-ES"/>
              </w:rPr>
              <w:t>emotions</w:t>
            </w:r>
            <w:proofErr w:type="spellEnd"/>
          </w:p>
          <w:p w14:paraId="70DA733F" w14:textId="77777777" w:rsidR="009A36C3" w:rsidRPr="00053B79" w:rsidRDefault="009A36C3">
            <w:pPr>
              <w:pStyle w:val="TableParagraph"/>
              <w:spacing w:before="3"/>
              <w:ind w:left="68"/>
              <w:rPr>
                <w:color w:val="FF0000"/>
                <w:sz w:val="16"/>
                <w:lang w:val="es-ES"/>
              </w:rPr>
            </w:pPr>
          </w:p>
          <w:p w14:paraId="257F0A36" w14:textId="77777777" w:rsidR="0081639D" w:rsidRPr="00053B79" w:rsidRDefault="0081639D">
            <w:pPr>
              <w:pStyle w:val="TableParagraph"/>
              <w:ind w:left="0"/>
              <w:rPr>
                <w:rFonts w:ascii="Tahoma"/>
                <w:b/>
                <w:sz w:val="16"/>
                <w:lang w:val="es-ES"/>
              </w:rPr>
            </w:pPr>
          </w:p>
          <w:p w14:paraId="15B774D0" w14:textId="77777777" w:rsidR="0081639D" w:rsidRPr="00053B79" w:rsidRDefault="0081639D">
            <w:pPr>
              <w:pStyle w:val="TableParagraph"/>
              <w:spacing w:before="12"/>
              <w:ind w:left="0"/>
              <w:rPr>
                <w:rFonts w:ascii="Tahoma"/>
                <w:b/>
                <w:sz w:val="16"/>
                <w:lang w:val="es-ES"/>
              </w:rPr>
            </w:pPr>
          </w:p>
          <w:p w14:paraId="5ECF40FA" w14:textId="03714C70" w:rsidR="00755AF1" w:rsidRDefault="005C31B8">
            <w:pPr>
              <w:pStyle w:val="TableParagraph"/>
              <w:spacing w:line="242" w:lineRule="auto"/>
              <w:ind w:left="68"/>
              <w:rPr>
                <w:sz w:val="16"/>
              </w:rPr>
            </w:pPr>
            <w:r>
              <w:rPr>
                <w:rFonts w:ascii="Tahoma"/>
                <w:b/>
                <w:color w:val="1F487C"/>
                <w:spacing w:val="-4"/>
                <w:sz w:val="16"/>
              </w:rPr>
              <w:t>13.30</w:t>
            </w:r>
            <w:r>
              <w:rPr>
                <w:color w:val="1F487C"/>
                <w:spacing w:val="-4"/>
                <w:sz w:val="16"/>
              </w:rPr>
              <w:t>:</w:t>
            </w:r>
            <w:r>
              <w:rPr>
                <w:color w:val="1F487C"/>
                <w:spacing w:val="-11"/>
                <w:sz w:val="16"/>
              </w:rPr>
              <w:t xml:space="preserve"> </w:t>
            </w:r>
            <w:r>
              <w:rPr>
                <w:color w:val="1F487C"/>
                <w:spacing w:val="-4"/>
                <w:sz w:val="16"/>
              </w:rPr>
              <w:t>Lunch</w:t>
            </w:r>
            <w:r>
              <w:rPr>
                <w:color w:val="1F487C"/>
                <w:spacing w:val="-13"/>
                <w:sz w:val="16"/>
              </w:rPr>
              <w:t xml:space="preserve"> </w:t>
            </w:r>
            <w:r>
              <w:rPr>
                <w:color w:val="1F487C"/>
                <w:spacing w:val="-4"/>
                <w:sz w:val="16"/>
              </w:rPr>
              <w:t>at</w:t>
            </w:r>
            <w:r>
              <w:rPr>
                <w:color w:val="1F487C"/>
                <w:spacing w:val="-11"/>
                <w:sz w:val="16"/>
              </w:rPr>
              <w:t xml:space="preserve"> </w:t>
            </w:r>
            <w:r w:rsidR="00333415">
              <w:rPr>
                <w:color w:val="1F487C"/>
                <w:spacing w:val="-11"/>
                <w:sz w:val="16"/>
              </w:rPr>
              <w:t xml:space="preserve">Espinardo Campus </w:t>
            </w:r>
          </w:p>
          <w:p w14:paraId="2A65911E" w14:textId="77777777" w:rsidR="00755AF1" w:rsidRDefault="00755AF1">
            <w:pPr>
              <w:pStyle w:val="TableParagraph"/>
              <w:spacing w:line="242" w:lineRule="auto"/>
              <w:ind w:left="68"/>
              <w:rPr>
                <w:sz w:val="16"/>
              </w:rPr>
            </w:pPr>
          </w:p>
          <w:p w14:paraId="157CE42C" w14:textId="482DD3BA" w:rsidR="00755AF1" w:rsidRDefault="00755AF1" w:rsidP="00755AF1">
            <w:pPr>
              <w:pStyle w:val="TableParagraph"/>
              <w:ind w:left="70"/>
              <w:rPr>
                <w:rFonts w:ascii="Tahoma"/>
                <w:b/>
                <w:color w:val="001F5F"/>
                <w:spacing w:val="-4"/>
                <w:w w:val="95"/>
                <w:sz w:val="17"/>
              </w:rPr>
            </w:pPr>
            <w:r>
              <w:rPr>
                <w:rFonts w:ascii="Tahoma"/>
                <w:b/>
                <w:color w:val="001F5F"/>
                <w:spacing w:val="-5"/>
                <w:w w:val="95"/>
                <w:sz w:val="17"/>
              </w:rPr>
              <w:t>Free</w:t>
            </w:r>
            <w:r>
              <w:rPr>
                <w:rFonts w:ascii="Tahoma"/>
                <w:b/>
                <w:color w:val="001F5F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color w:val="001F5F"/>
                <w:spacing w:val="-4"/>
                <w:w w:val="95"/>
                <w:sz w:val="17"/>
              </w:rPr>
              <w:t>time:</w:t>
            </w:r>
            <w:r w:rsidR="00771D41">
              <w:rPr>
                <w:rFonts w:ascii="Tahoma"/>
                <w:b/>
                <w:color w:val="001F5F"/>
                <w:spacing w:val="-4"/>
                <w:w w:val="95"/>
                <w:sz w:val="17"/>
              </w:rPr>
              <w:t xml:space="preserve"> </w:t>
            </w:r>
          </w:p>
          <w:p w14:paraId="60FBE005" w14:textId="77777777" w:rsidR="0023379D" w:rsidRDefault="0023379D" w:rsidP="00755AF1">
            <w:pPr>
              <w:pStyle w:val="TableParagraph"/>
              <w:ind w:left="70"/>
              <w:rPr>
                <w:rFonts w:ascii="Tahoma"/>
                <w:b/>
                <w:color w:val="001F5F"/>
                <w:spacing w:val="-4"/>
                <w:w w:val="95"/>
                <w:sz w:val="17"/>
              </w:rPr>
            </w:pPr>
          </w:p>
          <w:p w14:paraId="74A630B7" w14:textId="2195177E" w:rsidR="00771D41" w:rsidRPr="0023379D" w:rsidRDefault="0023379D" w:rsidP="00755AF1">
            <w:pPr>
              <w:pStyle w:val="TableParagraph"/>
              <w:ind w:left="70"/>
              <w:rPr>
                <w:i/>
                <w:color w:val="001F5F"/>
                <w:sz w:val="16"/>
                <w:lang w:val="en-GB"/>
              </w:rPr>
            </w:pPr>
            <w:r>
              <w:rPr>
                <w:i/>
                <w:color w:val="001F5F"/>
                <w:sz w:val="16"/>
                <w:lang w:val="en-GB"/>
              </w:rPr>
              <w:t>The city as a rich source of learning</w:t>
            </w:r>
          </w:p>
          <w:p w14:paraId="734A2F44" w14:textId="77777777" w:rsidR="00755AF1" w:rsidRPr="0023379D" w:rsidRDefault="00755AF1" w:rsidP="00755AF1">
            <w:pPr>
              <w:pStyle w:val="TableParagraph"/>
              <w:rPr>
                <w:rFonts w:ascii="Tahoma"/>
                <w:b/>
                <w:sz w:val="16"/>
                <w:lang w:val="en-GB"/>
              </w:rPr>
            </w:pPr>
          </w:p>
          <w:p w14:paraId="3A091612" w14:textId="2C8E0B21" w:rsidR="00755AF1" w:rsidRPr="0023379D" w:rsidRDefault="00755AF1" w:rsidP="00755AF1">
            <w:pPr>
              <w:pStyle w:val="TableParagraph"/>
              <w:spacing w:line="242" w:lineRule="auto"/>
              <w:ind w:left="68"/>
              <w:rPr>
                <w:sz w:val="16"/>
                <w:lang w:val="en-GB"/>
              </w:rPr>
            </w:pPr>
          </w:p>
        </w:tc>
        <w:tc>
          <w:tcPr>
            <w:tcW w:w="1996" w:type="dxa"/>
          </w:tcPr>
          <w:p w14:paraId="740CC884" w14:textId="77777777" w:rsidR="0023379D" w:rsidRPr="004163CD" w:rsidRDefault="0023379D" w:rsidP="0023379D">
            <w:pPr>
              <w:pStyle w:val="TableParagraph"/>
              <w:spacing w:before="1"/>
              <w:ind w:left="71" w:right="53"/>
              <w:jc w:val="both"/>
              <w:rPr>
                <w:i/>
                <w:iCs/>
                <w:color w:val="1F497D" w:themeColor="text2"/>
                <w:sz w:val="16"/>
                <w:szCs w:val="16"/>
              </w:rPr>
            </w:pPr>
            <w:r w:rsidRPr="004163CD">
              <w:rPr>
                <w:b/>
                <w:bCs/>
                <w:color w:val="1F497D" w:themeColor="text2"/>
                <w:sz w:val="16"/>
                <w:szCs w:val="16"/>
              </w:rPr>
              <w:t>8.30:</w:t>
            </w:r>
            <w:r w:rsidRPr="004163CD">
              <w:rPr>
                <w:b/>
                <w:bCs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iCs/>
                <w:color w:val="1F497D" w:themeColor="text2"/>
                <w:sz w:val="16"/>
                <w:szCs w:val="16"/>
              </w:rPr>
              <w:t>Meeting</w:t>
            </w:r>
            <w:r w:rsidRPr="004163CD">
              <w:rPr>
                <w:i/>
                <w:iCs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iCs/>
                <w:color w:val="1F497D" w:themeColor="text2"/>
                <w:sz w:val="16"/>
                <w:szCs w:val="16"/>
              </w:rPr>
              <w:t>point:</w:t>
            </w:r>
            <w:r w:rsidRPr="004163CD">
              <w:rPr>
                <w:i/>
                <w:iCs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163CD">
              <w:rPr>
                <w:i/>
                <w:iCs/>
                <w:color w:val="1F497D" w:themeColor="text2"/>
                <w:sz w:val="16"/>
                <w:szCs w:val="16"/>
              </w:rPr>
              <w:t>Mercadona</w:t>
            </w:r>
            <w:proofErr w:type="spellEnd"/>
            <w:r>
              <w:rPr>
                <w:i/>
                <w:iCs/>
                <w:color w:val="1F497D" w:themeColor="text2"/>
                <w:spacing w:val="1"/>
                <w:sz w:val="16"/>
                <w:szCs w:val="16"/>
              </w:rPr>
              <w:t xml:space="preserve">. Plaza </w:t>
            </w:r>
            <w:r w:rsidRPr="004163CD">
              <w:rPr>
                <w:i/>
                <w:iCs/>
                <w:color w:val="1F497D" w:themeColor="text2"/>
                <w:sz w:val="16"/>
                <w:szCs w:val="16"/>
              </w:rPr>
              <w:t>Circular</w:t>
            </w:r>
          </w:p>
          <w:p w14:paraId="29756931" w14:textId="77777777" w:rsidR="0023379D" w:rsidRPr="004163CD" w:rsidRDefault="0023379D" w:rsidP="0023379D">
            <w:pPr>
              <w:pStyle w:val="TableParagraph"/>
              <w:spacing w:before="4"/>
              <w:rPr>
                <w:b/>
                <w:color w:val="1F497D" w:themeColor="text2"/>
                <w:sz w:val="16"/>
                <w:szCs w:val="16"/>
              </w:rPr>
            </w:pPr>
          </w:p>
          <w:p w14:paraId="185137C6" w14:textId="77777777" w:rsidR="0023379D" w:rsidRPr="004163CD" w:rsidRDefault="0023379D" w:rsidP="0023379D">
            <w:pPr>
              <w:pStyle w:val="TableParagraph"/>
              <w:ind w:left="71"/>
              <w:jc w:val="both"/>
              <w:rPr>
                <w:i/>
                <w:color w:val="1F497D" w:themeColor="text2"/>
                <w:sz w:val="16"/>
                <w:szCs w:val="16"/>
              </w:rPr>
            </w:pPr>
            <w:r w:rsidRPr="004163CD">
              <w:rPr>
                <w:b/>
                <w:color w:val="1F497D" w:themeColor="text2"/>
                <w:w w:val="80"/>
                <w:sz w:val="16"/>
                <w:szCs w:val="16"/>
              </w:rPr>
              <w:t>8.45:</w:t>
            </w:r>
            <w:r w:rsidRPr="004163CD">
              <w:rPr>
                <w:b/>
                <w:color w:val="1F497D" w:themeColor="text2"/>
                <w:spacing w:val="22"/>
                <w:w w:val="8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w w:val="80"/>
                <w:sz w:val="16"/>
                <w:szCs w:val="16"/>
              </w:rPr>
              <w:t>Bus</w:t>
            </w:r>
            <w:r w:rsidRPr="004163CD">
              <w:rPr>
                <w:i/>
                <w:color w:val="1F497D" w:themeColor="text2"/>
                <w:spacing w:val="17"/>
                <w:w w:val="8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w w:val="80"/>
                <w:sz w:val="16"/>
                <w:szCs w:val="16"/>
              </w:rPr>
              <w:t>to</w:t>
            </w:r>
            <w:r w:rsidRPr="004163CD">
              <w:rPr>
                <w:i/>
                <w:color w:val="1F497D" w:themeColor="text2"/>
                <w:spacing w:val="16"/>
                <w:w w:val="8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w w:val="80"/>
                <w:sz w:val="16"/>
                <w:szCs w:val="16"/>
              </w:rPr>
              <w:t>Cartagena</w:t>
            </w:r>
          </w:p>
          <w:p w14:paraId="7ED55887" w14:textId="77777777" w:rsidR="0023379D" w:rsidRPr="004163CD" w:rsidRDefault="0023379D" w:rsidP="0023379D">
            <w:pPr>
              <w:pStyle w:val="TableParagraph"/>
              <w:spacing w:before="5"/>
              <w:rPr>
                <w:b/>
                <w:color w:val="1F497D" w:themeColor="text2"/>
                <w:sz w:val="16"/>
                <w:szCs w:val="16"/>
              </w:rPr>
            </w:pPr>
          </w:p>
          <w:p w14:paraId="59B23CAF" w14:textId="77777777" w:rsidR="0023379D" w:rsidRPr="004163CD" w:rsidRDefault="0023379D" w:rsidP="0023379D">
            <w:pPr>
              <w:pStyle w:val="TableParagraph"/>
              <w:spacing w:line="242" w:lineRule="auto"/>
              <w:ind w:left="71" w:right="52"/>
              <w:jc w:val="both"/>
              <w:rPr>
                <w:i/>
                <w:color w:val="1F497D" w:themeColor="text2"/>
                <w:sz w:val="16"/>
                <w:szCs w:val="16"/>
              </w:rPr>
            </w:pPr>
            <w:r w:rsidRPr="004163CD">
              <w:rPr>
                <w:b/>
                <w:color w:val="1F497D" w:themeColor="text2"/>
                <w:spacing w:val="-1"/>
                <w:w w:val="95"/>
                <w:sz w:val="16"/>
                <w:szCs w:val="16"/>
              </w:rPr>
              <w:t>9.30-12.00:</w:t>
            </w:r>
            <w:r w:rsidRPr="004163CD">
              <w:rPr>
                <w:b/>
                <w:color w:val="1F497D" w:themeColor="text2"/>
                <w:spacing w:val="-17"/>
                <w:w w:val="95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w w:val="95"/>
                <w:sz w:val="16"/>
                <w:szCs w:val="16"/>
              </w:rPr>
              <w:t>Guided</w:t>
            </w:r>
            <w:r w:rsidRPr="004163CD">
              <w:rPr>
                <w:i/>
                <w:color w:val="1F497D" w:themeColor="text2"/>
                <w:spacing w:val="-19"/>
                <w:w w:val="95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w w:val="95"/>
                <w:sz w:val="16"/>
                <w:szCs w:val="16"/>
              </w:rPr>
              <w:t>tour</w:t>
            </w:r>
            <w:r w:rsidRPr="004163CD">
              <w:rPr>
                <w:i/>
                <w:color w:val="1F497D" w:themeColor="text2"/>
                <w:spacing w:val="-51"/>
                <w:w w:val="95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around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Cartagena.</w:t>
            </w:r>
            <w:r w:rsidRPr="004163CD">
              <w:rPr>
                <w:i/>
                <w:color w:val="1F497D" w:themeColor="text2"/>
                <w:spacing w:val="-54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https://www.turismore</w:t>
            </w:r>
            <w:r w:rsidRPr="004163CD">
              <w:rPr>
                <w:i/>
                <w:color w:val="1F497D" w:themeColor="text2"/>
                <w:spacing w:val="-54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giondemurcia.es/es/ca</w:t>
            </w:r>
            <w:r w:rsidRPr="004163CD">
              <w:rPr>
                <w:i/>
                <w:color w:val="1F497D" w:themeColor="text2"/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4163CD">
              <w:rPr>
                <w:i/>
                <w:color w:val="1F497D" w:themeColor="text2"/>
                <w:sz w:val="16"/>
                <w:szCs w:val="16"/>
              </w:rPr>
              <w:t>rtagena</w:t>
            </w:r>
            <w:proofErr w:type="spellEnd"/>
            <w:r w:rsidRPr="004163CD">
              <w:rPr>
                <w:i/>
                <w:color w:val="1F497D" w:themeColor="text2"/>
                <w:sz w:val="16"/>
                <w:szCs w:val="16"/>
              </w:rPr>
              <w:t>/</w:t>
            </w:r>
          </w:p>
          <w:p w14:paraId="25CEF957" w14:textId="77777777" w:rsidR="0023379D" w:rsidRPr="004163CD" w:rsidRDefault="0023379D" w:rsidP="0023379D">
            <w:pPr>
              <w:pStyle w:val="TableParagraph"/>
              <w:rPr>
                <w:b/>
                <w:color w:val="1F497D" w:themeColor="text2"/>
                <w:sz w:val="16"/>
                <w:szCs w:val="16"/>
              </w:rPr>
            </w:pPr>
          </w:p>
          <w:p w14:paraId="10404A70" w14:textId="77777777" w:rsidR="0023379D" w:rsidRPr="004163CD" w:rsidRDefault="0023379D" w:rsidP="0023379D">
            <w:pPr>
              <w:pStyle w:val="TableParagraph"/>
              <w:ind w:left="71"/>
              <w:rPr>
                <w:b/>
                <w:color w:val="1F497D" w:themeColor="text2"/>
                <w:sz w:val="16"/>
                <w:szCs w:val="16"/>
              </w:rPr>
            </w:pPr>
            <w:r w:rsidRPr="004163CD">
              <w:rPr>
                <w:b/>
                <w:color w:val="1F497D" w:themeColor="text2"/>
                <w:sz w:val="16"/>
                <w:szCs w:val="16"/>
              </w:rPr>
              <w:t>12.00-13.30:</w:t>
            </w:r>
          </w:p>
          <w:p w14:paraId="0D745746" w14:textId="77777777" w:rsidR="0023379D" w:rsidRDefault="0023379D" w:rsidP="0023379D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  <w:r w:rsidRPr="004163CD">
              <w:rPr>
                <w:i/>
                <w:color w:val="1F497D" w:themeColor="text2"/>
                <w:spacing w:val="-4"/>
                <w:sz w:val="16"/>
                <w:szCs w:val="16"/>
              </w:rPr>
              <w:t>Visit</w:t>
            </w:r>
            <w:r w:rsidRPr="004163CD">
              <w:rPr>
                <w:i/>
                <w:color w:val="1F497D" w:themeColor="text2"/>
                <w:spacing w:val="-1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pacing w:val="-4"/>
                <w:sz w:val="16"/>
                <w:szCs w:val="16"/>
              </w:rPr>
              <w:t>to</w:t>
            </w:r>
            <w:r w:rsidRPr="004163CD">
              <w:rPr>
                <w:i/>
                <w:color w:val="1F497D" w:themeColor="text2"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color w:val="1F497D" w:themeColor="text2"/>
                <w:spacing w:val="-8"/>
                <w:sz w:val="16"/>
                <w:szCs w:val="16"/>
              </w:rPr>
              <w:t xml:space="preserve">Roman forum </w:t>
            </w:r>
            <w:proofErr w:type="gramStart"/>
            <w:r>
              <w:rPr>
                <w:i/>
                <w:color w:val="1F497D" w:themeColor="text2"/>
                <w:spacing w:val="-8"/>
                <w:sz w:val="16"/>
                <w:szCs w:val="16"/>
              </w:rPr>
              <w:t>museum</w:t>
            </w:r>
            <w:proofErr w:type="gramEnd"/>
          </w:p>
          <w:p w14:paraId="4344CED4" w14:textId="77777777" w:rsidR="0023379D" w:rsidRDefault="0023379D" w:rsidP="0023379D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</w:p>
          <w:p w14:paraId="41BF6FE9" w14:textId="77777777" w:rsidR="0023379D" w:rsidRPr="004163CD" w:rsidRDefault="0023379D" w:rsidP="0023379D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z w:val="16"/>
                <w:szCs w:val="16"/>
              </w:rPr>
            </w:pPr>
            <w:r w:rsidRPr="007B6FAA">
              <w:rPr>
                <w:i/>
                <w:color w:val="1F497D" w:themeColor="text2"/>
                <w:sz w:val="16"/>
                <w:szCs w:val="16"/>
              </w:rPr>
              <w:t>https://puertodeculturas.cartagena.es/ficha_barrio_foro.asp?idioma=2</w:t>
            </w:r>
          </w:p>
          <w:p w14:paraId="68350FC4" w14:textId="77777777" w:rsidR="0023379D" w:rsidRPr="004163CD" w:rsidRDefault="0023379D" w:rsidP="0023379D">
            <w:pPr>
              <w:pStyle w:val="TableParagraph"/>
              <w:spacing w:before="1"/>
              <w:rPr>
                <w:b/>
                <w:color w:val="1F497D" w:themeColor="text2"/>
                <w:sz w:val="16"/>
                <w:szCs w:val="16"/>
              </w:rPr>
            </w:pPr>
          </w:p>
          <w:p w14:paraId="56AAAF0A" w14:textId="77777777" w:rsidR="0023379D" w:rsidRPr="004163CD" w:rsidRDefault="0023379D" w:rsidP="0023379D">
            <w:pPr>
              <w:pStyle w:val="TableParagraph"/>
              <w:spacing w:before="2"/>
              <w:rPr>
                <w:b/>
                <w:color w:val="1F497D" w:themeColor="text2"/>
                <w:sz w:val="16"/>
                <w:szCs w:val="16"/>
              </w:rPr>
            </w:pPr>
          </w:p>
          <w:p w14:paraId="6D09EE7E" w14:textId="77777777" w:rsidR="0023379D" w:rsidRPr="004163CD" w:rsidRDefault="0023379D" w:rsidP="0023379D">
            <w:pPr>
              <w:pStyle w:val="TableParagraph"/>
              <w:spacing w:line="204" w:lineRule="exact"/>
              <w:ind w:left="71"/>
              <w:rPr>
                <w:b/>
                <w:color w:val="1F497D" w:themeColor="text2"/>
                <w:sz w:val="16"/>
                <w:szCs w:val="16"/>
              </w:rPr>
            </w:pPr>
            <w:r w:rsidRPr="004163CD">
              <w:rPr>
                <w:b/>
                <w:color w:val="1F497D" w:themeColor="text2"/>
                <w:sz w:val="16"/>
                <w:szCs w:val="16"/>
              </w:rPr>
              <w:t>13.45:</w:t>
            </w:r>
          </w:p>
          <w:p w14:paraId="310F4C23" w14:textId="77777777" w:rsidR="0023379D" w:rsidRPr="004163CD" w:rsidRDefault="0023379D" w:rsidP="0023379D">
            <w:pPr>
              <w:pStyle w:val="TableParagraph"/>
              <w:ind w:left="71"/>
              <w:rPr>
                <w:i/>
                <w:color w:val="1F497D" w:themeColor="text2"/>
                <w:sz w:val="16"/>
                <w:szCs w:val="16"/>
              </w:rPr>
            </w:pPr>
            <w:r w:rsidRPr="004163CD">
              <w:rPr>
                <w:i/>
                <w:color w:val="1F497D" w:themeColor="text2"/>
                <w:sz w:val="16"/>
                <w:szCs w:val="16"/>
              </w:rPr>
              <w:t>Bus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to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Cabo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de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Palos</w:t>
            </w:r>
            <w:r w:rsidRPr="004163CD">
              <w:rPr>
                <w:i/>
                <w:color w:val="1F497D" w:themeColor="text2"/>
                <w:spacing w:val="-54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Beach</w:t>
            </w:r>
          </w:p>
          <w:p w14:paraId="32E8B800" w14:textId="77777777" w:rsidR="0023379D" w:rsidRPr="004163CD" w:rsidRDefault="0023379D" w:rsidP="0023379D">
            <w:pPr>
              <w:pStyle w:val="TableParagraph"/>
              <w:rPr>
                <w:b/>
                <w:color w:val="1F497D" w:themeColor="text2"/>
                <w:sz w:val="16"/>
                <w:szCs w:val="16"/>
              </w:rPr>
            </w:pPr>
          </w:p>
          <w:p w14:paraId="24E7B750" w14:textId="77777777" w:rsidR="0023379D" w:rsidRPr="004163CD" w:rsidRDefault="0023379D" w:rsidP="0023379D">
            <w:pPr>
              <w:pStyle w:val="TableParagraph"/>
              <w:ind w:left="71"/>
              <w:rPr>
                <w:b/>
                <w:i/>
                <w:color w:val="1F497D" w:themeColor="text2"/>
                <w:sz w:val="16"/>
                <w:szCs w:val="16"/>
              </w:rPr>
            </w:pPr>
            <w:r w:rsidRPr="004163CD">
              <w:rPr>
                <w:b/>
                <w:i/>
                <w:color w:val="1F497D" w:themeColor="text2"/>
                <w:sz w:val="16"/>
                <w:szCs w:val="16"/>
              </w:rPr>
              <w:t>14.</w:t>
            </w:r>
            <w:r>
              <w:rPr>
                <w:b/>
                <w:i/>
                <w:color w:val="1F497D" w:themeColor="text2"/>
                <w:sz w:val="16"/>
                <w:szCs w:val="16"/>
              </w:rPr>
              <w:t>30</w:t>
            </w:r>
            <w:r w:rsidRPr="004163CD">
              <w:rPr>
                <w:b/>
                <w:i/>
                <w:color w:val="1F497D" w:themeColor="text2"/>
                <w:sz w:val="16"/>
                <w:szCs w:val="16"/>
              </w:rPr>
              <w:t>:</w:t>
            </w:r>
          </w:p>
          <w:p w14:paraId="68702D56" w14:textId="77777777" w:rsidR="0023379D" w:rsidRPr="004163CD" w:rsidRDefault="0023379D" w:rsidP="0023379D">
            <w:pPr>
              <w:pStyle w:val="TableParagraph"/>
              <w:tabs>
                <w:tab w:val="left" w:pos="925"/>
                <w:tab w:val="left" w:pos="1434"/>
              </w:tabs>
              <w:ind w:left="71" w:right="-15" w:firstLine="50"/>
              <w:rPr>
                <w:i/>
                <w:color w:val="1F497D" w:themeColor="text2"/>
                <w:sz w:val="16"/>
                <w:szCs w:val="16"/>
              </w:rPr>
            </w:pPr>
            <w:r w:rsidRPr="004163CD">
              <w:rPr>
                <w:i/>
                <w:color w:val="1F497D" w:themeColor="text2"/>
                <w:sz w:val="16"/>
                <w:szCs w:val="16"/>
              </w:rPr>
              <w:t>Lunch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ab/>
              <w:t>at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ab/>
            </w:r>
            <w:r w:rsidRPr="004163CD">
              <w:rPr>
                <w:i/>
                <w:color w:val="1F497D" w:themeColor="text2"/>
                <w:spacing w:val="-5"/>
                <w:sz w:val="16"/>
                <w:szCs w:val="16"/>
              </w:rPr>
              <w:t>seaside</w:t>
            </w:r>
            <w:r w:rsidRPr="004163CD">
              <w:rPr>
                <w:i/>
                <w:color w:val="1F497D" w:themeColor="text2"/>
                <w:spacing w:val="-54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restaurant</w:t>
            </w:r>
          </w:p>
          <w:p w14:paraId="32881BB4" w14:textId="77777777" w:rsidR="0023379D" w:rsidRPr="004163CD" w:rsidRDefault="0023379D" w:rsidP="0023379D">
            <w:pPr>
              <w:pStyle w:val="TableParagraph"/>
              <w:spacing w:before="1"/>
              <w:rPr>
                <w:b/>
                <w:color w:val="1F497D" w:themeColor="text2"/>
                <w:sz w:val="16"/>
                <w:szCs w:val="16"/>
              </w:rPr>
            </w:pPr>
          </w:p>
          <w:p w14:paraId="2A9B8B9A" w14:textId="77777777" w:rsidR="0023379D" w:rsidRDefault="0023379D" w:rsidP="0023379D">
            <w:pPr>
              <w:pStyle w:val="TableParagraph"/>
              <w:spacing w:before="1"/>
              <w:ind w:left="71"/>
              <w:rPr>
                <w:i/>
                <w:color w:val="1F497D" w:themeColor="text2"/>
                <w:spacing w:val="-3"/>
                <w:sz w:val="16"/>
                <w:szCs w:val="16"/>
              </w:rPr>
            </w:pPr>
            <w:proofErr w:type="gramStart"/>
            <w:r w:rsidRPr="004163CD">
              <w:rPr>
                <w:b/>
                <w:i/>
                <w:color w:val="1F497D" w:themeColor="text2"/>
                <w:spacing w:val="-4"/>
                <w:sz w:val="16"/>
                <w:szCs w:val="16"/>
              </w:rPr>
              <w:t>16.</w:t>
            </w:r>
            <w:r w:rsidRPr="004163CD">
              <w:rPr>
                <w:b/>
                <w:i/>
                <w:color w:val="1F497D" w:themeColor="text2"/>
                <w:spacing w:val="-3"/>
                <w:sz w:val="16"/>
                <w:szCs w:val="16"/>
              </w:rPr>
              <w:t>00</w:t>
            </w:r>
            <w:r w:rsidRPr="004163CD">
              <w:rPr>
                <w:b/>
                <w:i/>
                <w:color w:val="1F497D" w:themeColor="text2"/>
                <w:spacing w:val="-1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pacing w:val="-3"/>
                <w:sz w:val="16"/>
                <w:szCs w:val="16"/>
              </w:rPr>
              <w:t>:</w:t>
            </w:r>
            <w:proofErr w:type="gramEnd"/>
          </w:p>
          <w:p w14:paraId="39B8A092" w14:textId="77777777" w:rsidR="00F57CB2" w:rsidRPr="004163CD" w:rsidRDefault="00F57CB2" w:rsidP="0023379D">
            <w:pPr>
              <w:pStyle w:val="TableParagraph"/>
              <w:spacing w:before="1"/>
              <w:ind w:left="71"/>
              <w:rPr>
                <w:i/>
                <w:color w:val="1F497D" w:themeColor="text2"/>
                <w:sz w:val="16"/>
                <w:szCs w:val="16"/>
              </w:rPr>
            </w:pPr>
          </w:p>
          <w:p w14:paraId="2C476A2A" w14:textId="77777777" w:rsidR="0023379D" w:rsidRPr="004163CD" w:rsidRDefault="0023379D" w:rsidP="0023379D">
            <w:pPr>
              <w:pStyle w:val="TableParagraph"/>
              <w:tabs>
                <w:tab w:val="left" w:pos="745"/>
                <w:tab w:val="left" w:pos="1362"/>
                <w:tab w:val="left" w:pos="1748"/>
              </w:tabs>
              <w:ind w:left="71" w:right="-15"/>
              <w:rPr>
                <w:i/>
                <w:color w:val="1F497D" w:themeColor="text2"/>
                <w:sz w:val="16"/>
                <w:szCs w:val="16"/>
                <w:lang w:val="en-AU"/>
              </w:rPr>
            </w:pPr>
            <w:r w:rsidRPr="004163CD">
              <w:rPr>
                <w:i/>
                <w:color w:val="1F497D" w:themeColor="text2"/>
                <w:sz w:val="16"/>
                <w:szCs w:val="16"/>
              </w:rPr>
              <w:t>Free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time</w:t>
            </w:r>
            <w:r w:rsidRPr="004163CD">
              <w:rPr>
                <w:i/>
                <w:color w:val="1F497D" w:themeColor="text2"/>
                <w:spacing w:val="2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at</w:t>
            </w:r>
            <w:r w:rsidRPr="004163CD">
              <w:rPr>
                <w:i/>
                <w:color w:val="1F497D" w:themeColor="text2"/>
                <w:spacing w:val="54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Cabo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de</w:t>
            </w:r>
            <w:r w:rsidRPr="004163CD">
              <w:rPr>
                <w:i/>
                <w:color w:val="1F497D" w:themeColor="text2"/>
                <w:spacing w:val="-54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>Palos.</w:t>
            </w:r>
            <w:r w:rsidRPr="004163CD">
              <w:rPr>
                <w:i/>
                <w:color w:val="1F497D" w:themeColor="text2"/>
                <w:sz w:val="16"/>
                <w:szCs w:val="16"/>
              </w:rPr>
              <w:tab/>
            </w:r>
            <w:r w:rsidRPr="004163CD">
              <w:rPr>
                <w:i/>
                <w:color w:val="1F497D" w:themeColor="text2"/>
                <w:sz w:val="16"/>
                <w:szCs w:val="16"/>
                <w:lang w:val="en-AU"/>
              </w:rPr>
              <w:t>(Boat Trip around the co</w:t>
            </w:r>
            <w:r>
              <w:rPr>
                <w:i/>
                <w:color w:val="1F497D" w:themeColor="text2"/>
                <w:sz w:val="16"/>
                <w:szCs w:val="16"/>
                <w:lang w:val="en-AU"/>
              </w:rPr>
              <w:t>a</w:t>
            </w:r>
            <w:r w:rsidRPr="004163CD">
              <w:rPr>
                <w:i/>
                <w:color w:val="1F497D" w:themeColor="text2"/>
                <w:sz w:val="16"/>
                <w:szCs w:val="16"/>
                <w:lang w:val="en-AU"/>
              </w:rPr>
              <w:t>stline)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  <w:lang w:val="en-AU"/>
              </w:rPr>
              <w:t xml:space="preserve"> </w:t>
            </w:r>
            <w:hyperlink r:id="rId5">
              <w:r w:rsidRPr="004163CD">
                <w:rPr>
                  <w:i/>
                  <w:color w:val="1F497D" w:themeColor="text2"/>
                  <w:sz w:val="16"/>
                  <w:szCs w:val="16"/>
                  <w:u w:val="single" w:color="0000FF"/>
                  <w:lang w:val="en-AU"/>
                </w:rPr>
                <w:t>https://www.turismore</w:t>
              </w:r>
            </w:hyperlink>
            <w:r w:rsidRPr="004163CD">
              <w:rPr>
                <w:i/>
                <w:color w:val="1F497D" w:themeColor="text2"/>
                <w:spacing w:val="1"/>
                <w:sz w:val="16"/>
                <w:szCs w:val="16"/>
                <w:lang w:val="en-AU"/>
              </w:rPr>
              <w:t xml:space="preserve"> </w:t>
            </w:r>
            <w:hyperlink r:id="rId6">
              <w:r w:rsidRPr="004163CD">
                <w:rPr>
                  <w:i/>
                  <w:color w:val="1F497D" w:themeColor="text2"/>
                  <w:sz w:val="16"/>
                  <w:szCs w:val="16"/>
                  <w:u w:val="single" w:color="0000FF"/>
                  <w:lang w:val="en-AU"/>
                </w:rPr>
                <w:t>giondemurcia.es/es/ca</w:t>
              </w:r>
            </w:hyperlink>
            <w:r w:rsidRPr="004163CD">
              <w:rPr>
                <w:i/>
                <w:color w:val="1F497D" w:themeColor="text2"/>
                <w:spacing w:val="1"/>
                <w:sz w:val="16"/>
                <w:szCs w:val="16"/>
                <w:lang w:val="en-AU"/>
              </w:rPr>
              <w:t xml:space="preserve"> </w:t>
            </w:r>
            <w:hyperlink r:id="rId7">
              <w:proofErr w:type="spellStart"/>
              <w:r w:rsidRPr="004163CD">
                <w:rPr>
                  <w:i/>
                  <w:color w:val="1F497D" w:themeColor="text2"/>
                  <w:sz w:val="16"/>
                  <w:szCs w:val="16"/>
                  <w:u w:val="single" w:color="0000FF"/>
                  <w:lang w:val="en-AU"/>
                </w:rPr>
                <w:t>bo_de_palos</w:t>
              </w:r>
              <w:proofErr w:type="spellEnd"/>
              <w:r w:rsidRPr="004163CD">
                <w:rPr>
                  <w:i/>
                  <w:color w:val="1F497D" w:themeColor="text2"/>
                  <w:sz w:val="16"/>
                  <w:szCs w:val="16"/>
                  <w:u w:val="single" w:color="0000FF"/>
                  <w:lang w:val="en-AU"/>
                </w:rPr>
                <w:t>/</w:t>
              </w:r>
            </w:hyperlink>
          </w:p>
          <w:p w14:paraId="4AC09138" w14:textId="77777777" w:rsidR="0023379D" w:rsidRPr="004163CD" w:rsidRDefault="0023379D" w:rsidP="0023379D">
            <w:pPr>
              <w:pStyle w:val="TableParagraph"/>
              <w:spacing w:before="1"/>
              <w:rPr>
                <w:b/>
                <w:color w:val="1F497D" w:themeColor="text2"/>
                <w:sz w:val="16"/>
                <w:szCs w:val="16"/>
                <w:lang w:val="en-AU"/>
              </w:rPr>
            </w:pPr>
          </w:p>
          <w:p w14:paraId="3081EF3D" w14:textId="588FE184" w:rsidR="0081639D" w:rsidRDefault="0023379D" w:rsidP="0023379D">
            <w:pPr>
              <w:pStyle w:val="TableParagraph"/>
              <w:ind w:left="67"/>
              <w:jc w:val="both"/>
              <w:rPr>
                <w:sz w:val="16"/>
              </w:rPr>
            </w:pPr>
            <w:r w:rsidRPr="004163CD">
              <w:rPr>
                <w:b/>
                <w:i/>
                <w:color w:val="1F497D" w:themeColor="text2"/>
                <w:spacing w:val="-6"/>
                <w:sz w:val="16"/>
                <w:szCs w:val="16"/>
              </w:rPr>
              <w:t>18.30</w:t>
            </w:r>
            <w:r w:rsidRPr="004163CD">
              <w:rPr>
                <w:i/>
                <w:color w:val="1F497D" w:themeColor="text2"/>
                <w:spacing w:val="-6"/>
                <w:sz w:val="16"/>
                <w:szCs w:val="16"/>
              </w:rPr>
              <w:t>:</w:t>
            </w:r>
            <w:r w:rsidRPr="004163CD">
              <w:rPr>
                <w:i/>
                <w:color w:val="1F497D" w:themeColor="text2"/>
                <w:spacing w:val="1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pacing w:val="-5"/>
                <w:sz w:val="16"/>
                <w:szCs w:val="16"/>
              </w:rPr>
              <w:t>Bus</w:t>
            </w:r>
            <w:r w:rsidRPr="004163CD">
              <w:rPr>
                <w:i/>
                <w:color w:val="1F497D" w:themeColor="text2"/>
                <w:spacing w:val="-10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pacing w:val="-5"/>
                <w:sz w:val="16"/>
                <w:szCs w:val="16"/>
              </w:rPr>
              <w:t>to</w:t>
            </w:r>
            <w:r w:rsidRPr="004163CD">
              <w:rPr>
                <w:i/>
                <w:color w:val="1F497D" w:themeColor="text2"/>
                <w:spacing w:val="-12"/>
                <w:sz w:val="16"/>
                <w:szCs w:val="16"/>
              </w:rPr>
              <w:t xml:space="preserve"> </w:t>
            </w:r>
            <w:r w:rsidRPr="004163CD">
              <w:rPr>
                <w:i/>
                <w:color w:val="1F497D" w:themeColor="text2"/>
                <w:spacing w:val="-5"/>
                <w:sz w:val="16"/>
                <w:szCs w:val="16"/>
              </w:rPr>
              <w:t>Murcia</w:t>
            </w:r>
          </w:p>
        </w:tc>
        <w:tc>
          <w:tcPr>
            <w:tcW w:w="1794" w:type="dxa"/>
          </w:tcPr>
          <w:p w14:paraId="3736069F" w14:textId="4612B1A7" w:rsidR="00AD240C" w:rsidRPr="00DE42DC" w:rsidRDefault="00AD240C" w:rsidP="00AD240C">
            <w:pPr>
              <w:pStyle w:val="TableParagraph"/>
              <w:spacing w:before="1"/>
              <w:ind w:left="70"/>
              <w:rPr>
                <w:b/>
                <w:bCs/>
                <w:i/>
                <w:color w:val="1F477B"/>
                <w:sz w:val="16"/>
                <w:lang w:val="es-ES"/>
              </w:rPr>
            </w:pPr>
            <w:r w:rsidRPr="00DE42DC">
              <w:rPr>
                <w:b/>
                <w:bCs/>
                <w:i/>
                <w:color w:val="1F477B"/>
                <w:sz w:val="16"/>
                <w:lang w:val="es-ES"/>
              </w:rPr>
              <w:t>9.</w:t>
            </w:r>
            <w:r w:rsidR="00B454CB" w:rsidRPr="00DE42DC">
              <w:rPr>
                <w:b/>
                <w:bCs/>
                <w:i/>
                <w:color w:val="1F477B"/>
                <w:sz w:val="16"/>
                <w:lang w:val="es-ES"/>
              </w:rPr>
              <w:t>00</w:t>
            </w:r>
            <w:r w:rsidRPr="00DE42DC">
              <w:rPr>
                <w:b/>
                <w:bCs/>
                <w:i/>
                <w:color w:val="1F477B"/>
                <w:sz w:val="16"/>
                <w:lang w:val="es-ES"/>
              </w:rPr>
              <w:t xml:space="preserve"> – 1</w:t>
            </w:r>
            <w:r w:rsidR="00B454CB" w:rsidRPr="00DE42DC">
              <w:rPr>
                <w:b/>
                <w:bCs/>
                <w:i/>
                <w:color w:val="1F477B"/>
                <w:sz w:val="16"/>
                <w:lang w:val="es-ES"/>
              </w:rPr>
              <w:t>1</w:t>
            </w:r>
            <w:r w:rsidRPr="00DE42DC">
              <w:rPr>
                <w:b/>
                <w:bCs/>
                <w:i/>
                <w:color w:val="1F477B"/>
                <w:sz w:val="16"/>
                <w:lang w:val="es-ES"/>
              </w:rPr>
              <w:t>.00:</w:t>
            </w:r>
          </w:p>
          <w:p w14:paraId="1D0F0ADD" w14:textId="52E4D324" w:rsidR="00AD240C" w:rsidRPr="00335637" w:rsidRDefault="00B454CB" w:rsidP="00AD240C">
            <w:pPr>
              <w:pStyle w:val="TableParagraph"/>
              <w:rPr>
                <w:b/>
                <w:bCs/>
                <w:i/>
                <w:color w:val="1F497D" w:themeColor="text2"/>
                <w:w w:val="95"/>
                <w:sz w:val="16"/>
                <w:szCs w:val="16"/>
              </w:rPr>
            </w:pPr>
            <w:r w:rsidRPr="00335637">
              <w:rPr>
                <w:b/>
                <w:bCs/>
                <w:i/>
                <w:color w:val="1F497D" w:themeColor="text2"/>
                <w:w w:val="95"/>
                <w:sz w:val="16"/>
                <w:szCs w:val="16"/>
              </w:rPr>
              <w:t>Spanish course</w:t>
            </w:r>
          </w:p>
          <w:p w14:paraId="34F089B3" w14:textId="445FF733" w:rsidR="00004DE5" w:rsidRDefault="00004DE5" w:rsidP="00AD240C">
            <w:pPr>
              <w:pStyle w:val="TableParagraph"/>
              <w:rPr>
                <w:b/>
                <w:bCs/>
                <w:i/>
                <w:color w:val="1F497D" w:themeColor="text2"/>
                <w:w w:val="95"/>
                <w:sz w:val="16"/>
                <w:szCs w:val="16"/>
              </w:rPr>
            </w:pPr>
            <w:r w:rsidRPr="00335637">
              <w:rPr>
                <w:b/>
                <w:bCs/>
                <w:i/>
                <w:color w:val="1F497D" w:themeColor="text2"/>
                <w:w w:val="95"/>
                <w:sz w:val="16"/>
                <w:szCs w:val="16"/>
              </w:rPr>
              <w:t>(</w:t>
            </w:r>
            <w:r w:rsidR="0012630C" w:rsidRPr="00335637">
              <w:rPr>
                <w:b/>
                <w:bCs/>
                <w:i/>
                <w:color w:val="1F497D" w:themeColor="text2"/>
                <w:w w:val="95"/>
                <w:sz w:val="16"/>
                <w:szCs w:val="16"/>
              </w:rPr>
              <w:t>2h)</w:t>
            </w:r>
          </w:p>
          <w:p w14:paraId="0BF14C35" w14:textId="77777777" w:rsidR="00335637" w:rsidRPr="00335637" w:rsidRDefault="00335637" w:rsidP="00AD240C">
            <w:pPr>
              <w:pStyle w:val="TableParagraph"/>
              <w:rPr>
                <w:b/>
                <w:bCs/>
                <w:i/>
                <w:color w:val="1F497D" w:themeColor="text2"/>
                <w:w w:val="95"/>
                <w:sz w:val="16"/>
                <w:szCs w:val="16"/>
              </w:rPr>
            </w:pPr>
          </w:p>
          <w:p w14:paraId="694CB9D5" w14:textId="355B758A" w:rsidR="00053B79" w:rsidRPr="00335637" w:rsidRDefault="00335637" w:rsidP="00AD240C">
            <w:pPr>
              <w:pStyle w:val="TableParagraph"/>
              <w:rPr>
                <w:i/>
                <w:color w:val="FF0000"/>
                <w:sz w:val="16"/>
                <w:lang w:val="en-GB"/>
              </w:rPr>
            </w:pPr>
            <w:proofErr w:type="gramStart"/>
            <w:r>
              <w:rPr>
                <w:i/>
                <w:color w:val="1F497D" w:themeColor="text2"/>
                <w:w w:val="95"/>
                <w:sz w:val="16"/>
                <w:szCs w:val="16"/>
              </w:rPr>
              <w:t>Students</w:t>
            </w:r>
            <w:proofErr w:type="gramEnd"/>
            <w:r>
              <w:rPr>
                <w:i/>
                <w:color w:val="1F497D" w:themeColor="text2"/>
                <w:w w:val="95"/>
                <w:sz w:val="16"/>
                <w:szCs w:val="16"/>
              </w:rPr>
              <w:t xml:space="preserve"> presentations and final discussion.</w:t>
            </w:r>
          </w:p>
          <w:p w14:paraId="64B9D9F5" w14:textId="77777777" w:rsidR="00AD240C" w:rsidRPr="00335637" w:rsidRDefault="00AD240C" w:rsidP="00AD240C">
            <w:pPr>
              <w:pStyle w:val="TableParagraph"/>
              <w:spacing w:before="2"/>
              <w:rPr>
                <w:i/>
                <w:color w:val="1F477B"/>
                <w:sz w:val="16"/>
                <w:lang w:val="en-GB"/>
              </w:rPr>
            </w:pPr>
          </w:p>
          <w:p w14:paraId="48EB66AB" w14:textId="77777777" w:rsidR="00AD240C" w:rsidRPr="00DE42DC" w:rsidRDefault="00AD240C" w:rsidP="00AD240C">
            <w:pPr>
              <w:pStyle w:val="TableParagraph"/>
              <w:spacing w:line="228" w:lineRule="auto"/>
              <w:ind w:left="70" w:right="102"/>
              <w:rPr>
                <w:i/>
                <w:color w:val="1F477B"/>
                <w:sz w:val="16"/>
                <w:lang w:val="es-ES"/>
              </w:rPr>
            </w:pPr>
            <w:r w:rsidRPr="00DE42DC">
              <w:rPr>
                <w:i/>
                <w:color w:val="1F477B"/>
                <w:sz w:val="16"/>
                <w:lang w:val="es-ES"/>
              </w:rPr>
              <w:t>Aulario La Merced (canteen)</w:t>
            </w:r>
          </w:p>
          <w:p w14:paraId="09CE7FB9" w14:textId="77777777" w:rsidR="00AD240C" w:rsidRPr="00DE42DC" w:rsidRDefault="00AD240C" w:rsidP="00AD240C">
            <w:pPr>
              <w:pStyle w:val="TableParagraph"/>
              <w:spacing w:before="7"/>
              <w:rPr>
                <w:i/>
                <w:color w:val="1F477B"/>
                <w:sz w:val="16"/>
                <w:lang w:val="es-ES"/>
              </w:rPr>
            </w:pPr>
          </w:p>
          <w:p w14:paraId="0E659D1B" w14:textId="77777777" w:rsidR="00AD240C" w:rsidRPr="00DE42DC" w:rsidRDefault="00AD240C" w:rsidP="00AD240C">
            <w:pPr>
              <w:pStyle w:val="TableParagraph"/>
              <w:spacing w:before="4"/>
              <w:rPr>
                <w:i/>
                <w:color w:val="1F477B"/>
                <w:sz w:val="16"/>
                <w:lang w:val="es-ES"/>
              </w:rPr>
            </w:pPr>
          </w:p>
          <w:p w14:paraId="6B48BDF1" w14:textId="77777777" w:rsidR="00AD240C" w:rsidRPr="00DE42DC" w:rsidRDefault="00AD240C" w:rsidP="00AD240C">
            <w:pPr>
              <w:pStyle w:val="TableParagraph"/>
              <w:tabs>
                <w:tab w:val="left" w:pos="727"/>
                <w:tab w:val="left" w:pos="1543"/>
              </w:tabs>
              <w:spacing w:line="225" w:lineRule="auto"/>
              <w:ind w:left="70" w:right="70"/>
              <w:rPr>
                <w:i/>
                <w:color w:val="1F477B"/>
                <w:sz w:val="16"/>
                <w:lang w:val="es-ES"/>
              </w:rPr>
            </w:pPr>
            <w:r w:rsidRPr="00DE42DC">
              <w:rPr>
                <w:i/>
                <w:color w:val="1F477B"/>
                <w:sz w:val="16"/>
                <w:lang w:val="es-ES"/>
              </w:rPr>
              <w:t>ALAS</w:t>
            </w:r>
            <w:r w:rsidRPr="00DE42DC">
              <w:rPr>
                <w:i/>
                <w:color w:val="1F477B"/>
                <w:sz w:val="16"/>
                <w:lang w:val="es-ES"/>
              </w:rPr>
              <w:tab/>
              <w:t>Aulario</w:t>
            </w:r>
            <w:r w:rsidRPr="00DE42DC">
              <w:rPr>
                <w:i/>
                <w:color w:val="1F477B"/>
                <w:sz w:val="16"/>
                <w:lang w:val="es-ES"/>
              </w:rPr>
              <w:tab/>
              <w:t>La Merced</w:t>
            </w:r>
          </w:p>
          <w:p w14:paraId="60ABBC09" w14:textId="77777777" w:rsidR="00AD240C" w:rsidRPr="00DE42DC" w:rsidRDefault="00AD240C" w:rsidP="00AD240C">
            <w:pPr>
              <w:pStyle w:val="TableParagraph"/>
              <w:spacing w:before="1"/>
              <w:rPr>
                <w:i/>
                <w:color w:val="1F477B"/>
                <w:sz w:val="16"/>
                <w:lang w:val="es-ES"/>
              </w:rPr>
            </w:pPr>
          </w:p>
          <w:p w14:paraId="37599E48" w14:textId="77777777" w:rsidR="00AD240C" w:rsidRPr="00B454CB" w:rsidRDefault="00AD240C" w:rsidP="00AD240C">
            <w:pPr>
              <w:pStyle w:val="TableParagraph"/>
              <w:spacing w:before="1" w:line="204" w:lineRule="exact"/>
              <w:ind w:left="70"/>
              <w:rPr>
                <w:i/>
                <w:color w:val="1F477B"/>
                <w:sz w:val="16"/>
              </w:rPr>
            </w:pPr>
            <w:r w:rsidRPr="00B454CB">
              <w:rPr>
                <w:b/>
                <w:bCs/>
                <w:i/>
                <w:color w:val="1F477B"/>
                <w:sz w:val="16"/>
              </w:rPr>
              <w:t xml:space="preserve">11.30-12.00: </w:t>
            </w:r>
            <w:r w:rsidRPr="00B454CB">
              <w:rPr>
                <w:i/>
                <w:color w:val="1F477B"/>
                <w:sz w:val="16"/>
              </w:rPr>
              <w:t>Survey</w:t>
            </w:r>
          </w:p>
          <w:p w14:paraId="0419F10C" w14:textId="77777777" w:rsidR="00AD240C" w:rsidRPr="00B454CB" w:rsidRDefault="00AD240C" w:rsidP="00AD240C">
            <w:pPr>
              <w:pStyle w:val="TableParagraph"/>
              <w:spacing w:line="194" w:lineRule="exact"/>
              <w:ind w:left="70"/>
              <w:rPr>
                <w:i/>
                <w:color w:val="1F477B"/>
                <w:sz w:val="16"/>
              </w:rPr>
            </w:pPr>
            <w:r>
              <w:rPr>
                <w:i/>
                <w:color w:val="1F477B"/>
                <w:sz w:val="16"/>
              </w:rPr>
              <w:t>and</w:t>
            </w:r>
            <w:r w:rsidRPr="00B454CB">
              <w:rPr>
                <w:i/>
                <w:color w:val="1F477B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conclusions</w:t>
            </w:r>
          </w:p>
          <w:p w14:paraId="7241185F" w14:textId="77777777" w:rsidR="00AD240C" w:rsidRPr="00B454CB" w:rsidRDefault="00AD240C" w:rsidP="00AD240C">
            <w:pPr>
              <w:pStyle w:val="TableParagraph"/>
              <w:rPr>
                <w:i/>
                <w:color w:val="1F477B"/>
                <w:sz w:val="16"/>
              </w:rPr>
            </w:pPr>
          </w:p>
          <w:p w14:paraId="18331D05" w14:textId="7DEAD344" w:rsidR="00B454CB" w:rsidRPr="00B454CB" w:rsidRDefault="00B454CB" w:rsidP="00AD240C">
            <w:pPr>
              <w:pStyle w:val="TableParagraph"/>
              <w:rPr>
                <w:i/>
                <w:color w:val="1F477B"/>
                <w:sz w:val="16"/>
              </w:rPr>
            </w:pPr>
            <w:r w:rsidRPr="00B454CB">
              <w:rPr>
                <w:i/>
                <w:color w:val="1F477B"/>
                <w:sz w:val="16"/>
              </w:rPr>
              <w:t>“Antonio Soler” Room. Aulario</w:t>
            </w:r>
          </w:p>
          <w:p w14:paraId="4650EB7F" w14:textId="77777777" w:rsidR="00AD240C" w:rsidRPr="00B454CB" w:rsidRDefault="00AD240C" w:rsidP="00AD240C">
            <w:pPr>
              <w:pStyle w:val="TableParagraph"/>
              <w:spacing w:before="145"/>
              <w:ind w:left="70"/>
              <w:rPr>
                <w:i/>
                <w:color w:val="1F477B"/>
                <w:sz w:val="16"/>
              </w:rPr>
            </w:pPr>
            <w:r w:rsidRPr="00B454CB">
              <w:rPr>
                <w:b/>
                <w:bCs/>
                <w:i/>
                <w:color w:val="1F477B"/>
                <w:sz w:val="16"/>
              </w:rPr>
              <w:t>12.00-12.30</w:t>
            </w:r>
            <w:r w:rsidRPr="00B454CB">
              <w:rPr>
                <w:i/>
                <w:color w:val="1F477B"/>
                <w:sz w:val="16"/>
              </w:rPr>
              <w:t>:</w:t>
            </w:r>
          </w:p>
          <w:p w14:paraId="35D008C3" w14:textId="29675210" w:rsidR="0081639D" w:rsidRPr="00B454CB" w:rsidRDefault="00AD240C" w:rsidP="00AD240C">
            <w:pPr>
              <w:pStyle w:val="TableParagraph"/>
              <w:tabs>
                <w:tab w:val="left" w:pos="1404"/>
              </w:tabs>
              <w:spacing w:line="242" w:lineRule="auto"/>
              <w:ind w:right="60"/>
              <w:rPr>
                <w:i/>
                <w:color w:val="1F477B"/>
                <w:sz w:val="16"/>
              </w:rPr>
            </w:pPr>
            <w:r>
              <w:rPr>
                <w:i/>
                <w:color w:val="1F477B"/>
                <w:sz w:val="16"/>
              </w:rPr>
              <w:t>Certificates</w:t>
            </w:r>
            <w:r w:rsidRPr="00B454CB">
              <w:rPr>
                <w:i/>
                <w:color w:val="1F477B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and</w:t>
            </w:r>
            <w:r w:rsidRPr="00B454CB">
              <w:rPr>
                <w:i/>
                <w:color w:val="1F477B"/>
                <w:sz w:val="16"/>
              </w:rPr>
              <w:t xml:space="preserve"> </w:t>
            </w:r>
            <w:r>
              <w:rPr>
                <w:i/>
                <w:color w:val="1F477B"/>
                <w:sz w:val="16"/>
              </w:rPr>
              <w:t>farewell.</w:t>
            </w:r>
          </w:p>
        </w:tc>
      </w:tr>
    </w:tbl>
    <w:p w14:paraId="07006F63" w14:textId="77777777" w:rsidR="0081639D" w:rsidRDefault="005C31B8">
      <w:pPr>
        <w:ind w:left="860" w:right="839"/>
        <w:rPr>
          <w:rFonts w:ascii="Arial MT"/>
          <w:sz w:val="20"/>
        </w:rPr>
      </w:pPr>
      <w:r>
        <w:rPr>
          <w:noProof/>
        </w:rPr>
        <w:drawing>
          <wp:anchor distT="0" distB="0" distL="0" distR="0" simplePos="0" relativeHeight="487490560" behindDoc="1" locked="0" layoutInCell="1" allowOverlap="1" wp14:anchorId="2A206ECB" wp14:editId="39472BA0">
            <wp:simplePos x="0" y="0"/>
            <wp:positionH relativeFrom="page">
              <wp:posOffset>5969353</wp:posOffset>
            </wp:positionH>
            <wp:positionV relativeFrom="paragraph">
              <wp:posOffset>-111146</wp:posOffset>
            </wp:positionV>
            <wp:extent cx="1205127" cy="124028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27" cy="124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001F5F"/>
          <w:sz w:val="20"/>
        </w:rPr>
        <w:t>**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All</w:t>
      </w:r>
      <w:r>
        <w:rPr>
          <w:rFonts w:ascii="Arial MT"/>
          <w:color w:val="001F5F"/>
          <w:spacing w:val="-5"/>
          <w:sz w:val="20"/>
        </w:rPr>
        <w:t xml:space="preserve"> </w:t>
      </w:r>
      <w:r>
        <w:rPr>
          <w:rFonts w:ascii="Arial MT"/>
          <w:color w:val="001F5F"/>
          <w:sz w:val="20"/>
        </w:rPr>
        <w:t>activities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are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intended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only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for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participants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in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UMU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Staff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Week,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lunches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and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dinner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are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free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 xml:space="preserve">of </w:t>
      </w:r>
      <w:r>
        <w:rPr>
          <w:rFonts w:ascii="Arial MT"/>
          <w:color w:val="001F5F"/>
          <w:spacing w:val="-2"/>
          <w:sz w:val="20"/>
        </w:rPr>
        <w:t>charge</w:t>
      </w:r>
    </w:p>
    <w:p w14:paraId="36BDD326" w14:textId="77777777" w:rsidR="0081639D" w:rsidRDefault="0081639D">
      <w:pPr>
        <w:pStyle w:val="Textoindependiente"/>
        <w:spacing w:before="11"/>
        <w:rPr>
          <w:rFonts w:ascii="Arial MT"/>
        </w:rPr>
      </w:pPr>
    </w:p>
    <w:p w14:paraId="2B5A3CC3" w14:textId="77777777" w:rsidR="0081639D" w:rsidRDefault="0081639D">
      <w:pPr>
        <w:rPr>
          <w:rFonts w:ascii="Arial MT"/>
        </w:rPr>
        <w:sectPr w:rsidR="0081639D" w:rsidSect="00EC01B9">
          <w:type w:val="continuous"/>
          <w:pgSz w:w="11910" w:h="16840"/>
          <w:pgMar w:top="0" w:right="660" w:bottom="280" w:left="580" w:header="720" w:footer="720" w:gutter="0"/>
          <w:cols w:space="720"/>
        </w:sectPr>
      </w:pPr>
    </w:p>
    <w:p w14:paraId="3FD9C428" w14:textId="77777777" w:rsidR="0081639D" w:rsidRPr="005C31B8" w:rsidRDefault="005C31B8">
      <w:pPr>
        <w:pStyle w:val="Textoindependiente"/>
        <w:spacing w:before="104"/>
        <w:ind w:left="101"/>
        <w:rPr>
          <w:lang w:val="es-ES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A6176B5" wp14:editId="0813F8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8720" cy="1295399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720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31B8">
        <w:rPr>
          <w:color w:val="002029"/>
          <w:w w:val="90"/>
          <w:lang w:val="es-ES"/>
        </w:rPr>
        <w:t>Área</w:t>
      </w:r>
      <w:r w:rsidRPr="005C31B8">
        <w:rPr>
          <w:color w:val="002029"/>
          <w:spacing w:val="-1"/>
          <w:lang w:val="es-ES"/>
        </w:rPr>
        <w:t xml:space="preserve"> </w:t>
      </w:r>
      <w:r w:rsidRPr="005C31B8">
        <w:rPr>
          <w:color w:val="002029"/>
          <w:w w:val="90"/>
          <w:lang w:val="es-ES"/>
        </w:rPr>
        <w:t>de</w:t>
      </w:r>
      <w:r w:rsidRPr="005C31B8">
        <w:rPr>
          <w:color w:val="002029"/>
          <w:spacing w:val="-6"/>
          <w:lang w:val="es-ES"/>
        </w:rPr>
        <w:t xml:space="preserve"> </w:t>
      </w:r>
      <w:r w:rsidRPr="005C31B8">
        <w:rPr>
          <w:color w:val="002029"/>
          <w:w w:val="90"/>
          <w:lang w:val="es-ES"/>
        </w:rPr>
        <w:t>Relaciones</w:t>
      </w:r>
      <w:r w:rsidRPr="005C31B8">
        <w:rPr>
          <w:color w:val="002029"/>
          <w:spacing w:val="-6"/>
          <w:lang w:val="es-ES"/>
        </w:rPr>
        <w:t xml:space="preserve"> </w:t>
      </w:r>
      <w:r w:rsidRPr="005C31B8">
        <w:rPr>
          <w:color w:val="002029"/>
          <w:spacing w:val="-2"/>
          <w:w w:val="90"/>
          <w:lang w:val="es-ES"/>
        </w:rPr>
        <w:t>Internacionales</w:t>
      </w:r>
    </w:p>
    <w:p w14:paraId="2046F8AB" w14:textId="77777777" w:rsidR="0081639D" w:rsidRPr="005C31B8" w:rsidRDefault="005C31B8">
      <w:pPr>
        <w:pStyle w:val="Textoindependiente"/>
        <w:spacing w:before="14" w:line="256" w:lineRule="auto"/>
        <w:ind w:left="101" w:right="737"/>
        <w:rPr>
          <w:lang w:val="es-ES"/>
        </w:rPr>
      </w:pPr>
      <w:r w:rsidRPr="005C31B8">
        <w:rPr>
          <w:color w:val="002029"/>
          <w:w w:val="90"/>
          <w:lang w:val="es-ES"/>
        </w:rPr>
        <w:t>Edificio</w:t>
      </w:r>
      <w:r w:rsidRPr="005C31B8">
        <w:rPr>
          <w:color w:val="002029"/>
          <w:spacing w:val="-15"/>
          <w:w w:val="90"/>
          <w:lang w:val="es-ES"/>
        </w:rPr>
        <w:t xml:space="preserve"> </w:t>
      </w:r>
      <w:r w:rsidRPr="005C31B8">
        <w:rPr>
          <w:color w:val="002029"/>
          <w:w w:val="90"/>
          <w:lang w:val="es-ES"/>
        </w:rPr>
        <w:t>Rector</w:t>
      </w:r>
      <w:r w:rsidRPr="005C31B8">
        <w:rPr>
          <w:color w:val="002029"/>
          <w:spacing w:val="-14"/>
          <w:w w:val="90"/>
          <w:lang w:val="es-ES"/>
        </w:rPr>
        <w:t xml:space="preserve"> </w:t>
      </w:r>
      <w:r w:rsidRPr="005C31B8">
        <w:rPr>
          <w:color w:val="002029"/>
          <w:w w:val="90"/>
          <w:lang w:val="es-ES"/>
        </w:rPr>
        <w:t xml:space="preserve">Soler </w:t>
      </w:r>
      <w:r w:rsidRPr="005C31B8">
        <w:rPr>
          <w:color w:val="002029"/>
          <w:spacing w:val="-4"/>
          <w:lang w:val="es-ES"/>
        </w:rPr>
        <w:t>Campus</w:t>
      </w:r>
      <w:r w:rsidRPr="005C31B8">
        <w:rPr>
          <w:color w:val="002029"/>
          <w:spacing w:val="-20"/>
          <w:lang w:val="es-ES"/>
        </w:rPr>
        <w:t xml:space="preserve"> </w:t>
      </w:r>
      <w:r w:rsidRPr="005C31B8">
        <w:rPr>
          <w:color w:val="002029"/>
          <w:spacing w:val="-4"/>
          <w:lang w:val="es-ES"/>
        </w:rPr>
        <w:t xml:space="preserve">Espinardo </w:t>
      </w:r>
      <w:r w:rsidRPr="005C31B8">
        <w:rPr>
          <w:color w:val="002029"/>
          <w:lang w:val="es-ES"/>
        </w:rPr>
        <w:t>30100</w:t>
      </w:r>
      <w:r w:rsidRPr="005C31B8">
        <w:rPr>
          <w:color w:val="002029"/>
          <w:spacing w:val="-1"/>
          <w:lang w:val="es-ES"/>
        </w:rPr>
        <w:t xml:space="preserve"> </w:t>
      </w:r>
      <w:r w:rsidRPr="005C31B8">
        <w:rPr>
          <w:color w:val="002029"/>
          <w:lang w:val="es-ES"/>
        </w:rPr>
        <w:t>—</w:t>
      </w:r>
      <w:r w:rsidRPr="005C31B8">
        <w:rPr>
          <w:color w:val="002029"/>
          <w:spacing w:val="-2"/>
          <w:lang w:val="es-ES"/>
        </w:rPr>
        <w:t xml:space="preserve"> </w:t>
      </w:r>
      <w:r w:rsidRPr="005C31B8">
        <w:rPr>
          <w:color w:val="002029"/>
          <w:lang w:val="es-ES"/>
        </w:rPr>
        <w:t xml:space="preserve">Murcia </w:t>
      </w:r>
      <w:r w:rsidRPr="005C31B8">
        <w:rPr>
          <w:color w:val="002029"/>
          <w:spacing w:val="-2"/>
          <w:lang w:val="es-ES"/>
        </w:rPr>
        <w:t>ESPAÑA</w:t>
      </w:r>
    </w:p>
    <w:p w14:paraId="5DBE6C32" w14:textId="77777777" w:rsidR="0081639D" w:rsidRPr="005C31B8" w:rsidRDefault="005C31B8">
      <w:pPr>
        <w:rPr>
          <w:sz w:val="16"/>
          <w:lang w:val="es-ES"/>
        </w:rPr>
      </w:pPr>
      <w:r w:rsidRPr="005C31B8">
        <w:rPr>
          <w:lang w:val="es-ES"/>
        </w:rPr>
        <w:br w:type="column"/>
      </w:r>
    </w:p>
    <w:p w14:paraId="6D499D38" w14:textId="77777777" w:rsidR="0081639D" w:rsidRPr="005C31B8" w:rsidRDefault="0081639D">
      <w:pPr>
        <w:pStyle w:val="Textoindependiente"/>
        <w:rPr>
          <w:lang w:val="es-ES"/>
        </w:rPr>
      </w:pPr>
    </w:p>
    <w:p w14:paraId="3C214C21" w14:textId="77777777" w:rsidR="0081639D" w:rsidRPr="005C31B8" w:rsidRDefault="0081639D">
      <w:pPr>
        <w:pStyle w:val="Textoindependiente"/>
        <w:spacing w:before="144"/>
        <w:rPr>
          <w:lang w:val="es-ES"/>
        </w:rPr>
      </w:pPr>
    </w:p>
    <w:p w14:paraId="64725F49" w14:textId="77777777" w:rsidR="0081639D" w:rsidRPr="005C31B8" w:rsidRDefault="00F57CB2">
      <w:pPr>
        <w:pStyle w:val="Textoindependiente"/>
        <w:spacing w:before="1"/>
        <w:ind w:left="101"/>
        <w:rPr>
          <w:lang w:val="es-ES"/>
        </w:rPr>
      </w:pPr>
      <w:hyperlink r:id="rId10">
        <w:r w:rsidR="005C31B8" w:rsidRPr="005C31B8">
          <w:rPr>
            <w:color w:val="002029"/>
            <w:spacing w:val="-2"/>
            <w:lang w:val="es-ES"/>
          </w:rPr>
          <w:t>internacionales@um.es</w:t>
        </w:r>
      </w:hyperlink>
    </w:p>
    <w:p w14:paraId="12BE506F" w14:textId="77777777" w:rsidR="0081639D" w:rsidRPr="005C31B8" w:rsidRDefault="005C31B8">
      <w:pPr>
        <w:pStyle w:val="Textoindependiente"/>
        <w:tabs>
          <w:tab w:val="left" w:pos="1945"/>
        </w:tabs>
        <w:spacing w:before="14"/>
        <w:ind w:left="101"/>
        <w:rPr>
          <w:lang w:val="es-ES"/>
        </w:rPr>
      </w:pPr>
      <w:r w:rsidRPr="005C31B8">
        <w:rPr>
          <w:color w:val="002029"/>
          <w:w w:val="85"/>
          <w:lang w:val="es-ES"/>
        </w:rPr>
        <w:t>Tlf.:</w:t>
      </w:r>
      <w:r w:rsidRPr="005C31B8">
        <w:rPr>
          <w:color w:val="002029"/>
          <w:spacing w:val="-5"/>
          <w:lang w:val="es-ES"/>
        </w:rPr>
        <w:t xml:space="preserve"> </w:t>
      </w:r>
      <w:r w:rsidRPr="005C31B8">
        <w:rPr>
          <w:color w:val="002029"/>
          <w:w w:val="85"/>
          <w:lang w:val="es-ES"/>
        </w:rPr>
        <w:t>+34</w:t>
      </w:r>
      <w:r w:rsidRPr="005C31B8">
        <w:rPr>
          <w:color w:val="002029"/>
          <w:spacing w:val="-8"/>
          <w:lang w:val="es-ES"/>
        </w:rPr>
        <w:t xml:space="preserve"> </w:t>
      </w:r>
      <w:r w:rsidRPr="005C31B8">
        <w:rPr>
          <w:color w:val="002029"/>
          <w:w w:val="85"/>
          <w:lang w:val="es-ES"/>
        </w:rPr>
        <w:t>868</w:t>
      </w:r>
      <w:r w:rsidRPr="005C31B8">
        <w:rPr>
          <w:color w:val="002029"/>
          <w:spacing w:val="-7"/>
          <w:lang w:val="es-ES"/>
        </w:rPr>
        <w:t xml:space="preserve"> </w:t>
      </w:r>
      <w:r w:rsidRPr="005C31B8">
        <w:rPr>
          <w:color w:val="002029"/>
          <w:w w:val="85"/>
          <w:lang w:val="es-ES"/>
        </w:rPr>
        <w:t>88</w:t>
      </w:r>
      <w:r w:rsidRPr="005C31B8">
        <w:rPr>
          <w:color w:val="002029"/>
          <w:spacing w:val="-3"/>
          <w:w w:val="85"/>
          <w:lang w:val="es-ES"/>
        </w:rPr>
        <w:t xml:space="preserve"> </w:t>
      </w:r>
      <w:r w:rsidRPr="005C31B8">
        <w:rPr>
          <w:color w:val="002029"/>
          <w:w w:val="85"/>
          <w:lang w:val="es-ES"/>
        </w:rPr>
        <w:t>40</w:t>
      </w:r>
      <w:r w:rsidRPr="005C31B8">
        <w:rPr>
          <w:color w:val="002029"/>
          <w:spacing w:val="-8"/>
          <w:lang w:val="es-ES"/>
        </w:rPr>
        <w:t xml:space="preserve"> </w:t>
      </w:r>
      <w:r w:rsidRPr="005C31B8">
        <w:rPr>
          <w:color w:val="002029"/>
          <w:spacing w:val="-5"/>
          <w:w w:val="85"/>
          <w:lang w:val="es-ES"/>
        </w:rPr>
        <w:t>74</w:t>
      </w:r>
      <w:r w:rsidRPr="005C31B8">
        <w:rPr>
          <w:color w:val="002029"/>
          <w:lang w:val="es-ES"/>
        </w:rPr>
        <w:tab/>
      </w:r>
      <w:r w:rsidRPr="005C31B8">
        <w:rPr>
          <w:color w:val="002029"/>
          <w:spacing w:val="-4"/>
          <w:lang w:val="es-ES"/>
        </w:rPr>
        <w:t>um.es</w:t>
      </w:r>
    </w:p>
    <w:sectPr w:rsidR="0081639D" w:rsidRPr="005C31B8">
      <w:type w:val="continuous"/>
      <w:pgSz w:w="11910" w:h="16840"/>
      <w:pgMar w:top="0" w:right="660" w:bottom="280" w:left="580" w:header="720" w:footer="720" w:gutter="0"/>
      <w:cols w:num="2" w:space="720" w:equalWidth="0">
        <w:col w:w="2742" w:space="569"/>
        <w:col w:w="73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9D"/>
    <w:rsid w:val="0000341C"/>
    <w:rsid w:val="00004DE5"/>
    <w:rsid w:val="00053B79"/>
    <w:rsid w:val="000C2565"/>
    <w:rsid w:val="0012630C"/>
    <w:rsid w:val="00150ABC"/>
    <w:rsid w:val="0023379D"/>
    <w:rsid w:val="002A30D9"/>
    <w:rsid w:val="002C0349"/>
    <w:rsid w:val="002C1F3C"/>
    <w:rsid w:val="00333415"/>
    <w:rsid w:val="00335637"/>
    <w:rsid w:val="00374614"/>
    <w:rsid w:val="003D5F12"/>
    <w:rsid w:val="003E3957"/>
    <w:rsid w:val="00433524"/>
    <w:rsid w:val="004E3F5B"/>
    <w:rsid w:val="00544AD2"/>
    <w:rsid w:val="00577451"/>
    <w:rsid w:val="005B7CFE"/>
    <w:rsid w:val="005C31B8"/>
    <w:rsid w:val="0060561D"/>
    <w:rsid w:val="0067131C"/>
    <w:rsid w:val="00755AF1"/>
    <w:rsid w:val="00771D41"/>
    <w:rsid w:val="007F6AA1"/>
    <w:rsid w:val="0081639D"/>
    <w:rsid w:val="008E0FE0"/>
    <w:rsid w:val="00932D4D"/>
    <w:rsid w:val="00941E95"/>
    <w:rsid w:val="00957EC3"/>
    <w:rsid w:val="009A36C3"/>
    <w:rsid w:val="00A4656C"/>
    <w:rsid w:val="00AD240C"/>
    <w:rsid w:val="00B173DF"/>
    <w:rsid w:val="00B454CB"/>
    <w:rsid w:val="00B96674"/>
    <w:rsid w:val="00BC5B96"/>
    <w:rsid w:val="00BE7FE2"/>
    <w:rsid w:val="00C17ECD"/>
    <w:rsid w:val="00C5320D"/>
    <w:rsid w:val="00CE0E1C"/>
    <w:rsid w:val="00CF633E"/>
    <w:rsid w:val="00DD2893"/>
    <w:rsid w:val="00DE42DC"/>
    <w:rsid w:val="00EC01B9"/>
    <w:rsid w:val="00EF0BDE"/>
    <w:rsid w:val="00F57CB2"/>
    <w:rsid w:val="00FD0EC7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9BCE"/>
  <w15:docId w15:val="{95241B6A-61B4-406C-809A-4EA3BBC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left="2276" w:right="839" w:hanging="1013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Hipervnculo">
    <w:name w:val="Hyperlink"/>
    <w:basedOn w:val="Fuentedeprrafopredeter"/>
    <w:uiPriority w:val="99"/>
    <w:unhideWhenUsed/>
    <w:rsid w:val="00004D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4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turismoregiondemurcia.es/es/cabo_de_pal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ismoregiondemurcia.es/es/cabo_de_pal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urismoregiondemurcia.es/es/cabo_de_palos/" TargetMode="External"/><Relationship Id="rId10" Type="http://schemas.openxmlformats.org/officeDocument/2006/relationships/hyperlink" Target="mailto:internacionales@um.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RAQUEL MARTINEZ RIQUELME</cp:lastModifiedBy>
  <cp:revision>8</cp:revision>
  <dcterms:created xsi:type="dcterms:W3CDTF">2024-03-06T11:48:00Z</dcterms:created>
  <dcterms:modified xsi:type="dcterms:W3CDTF">2024-03-06T11:50:00Z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para Microsoft 365</vt:lpwstr>
  </property>
</Properties>
</file>