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E0" w:rsidRPr="00FF6059" w:rsidRDefault="00BA00E0" w:rsidP="000F5BBB">
      <w:pPr>
        <w:jc w:val="center"/>
        <w:rPr>
          <w:rFonts w:ascii="Verdana" w:hAnsi="Verdana"/>
          <w:b/>
          <w:sz w:val="28"/>
          <w:szCs w:val="28"/>
        </w:rPr>
      </w:pPr>
      <w:r w:rsidRPr="00FF6059">
        <w:rPr>
          <w:rFonts w:ascii="Verdana" w:hAnsi="Verdana"/>
          <w:b/>
          <w:sz w:val="28"/>
          <w:szCs w:val="28"/>
        </w:rPr>
        <w:t>INDICIOS DE CALIDAD de REVISTAS DE SOCIALES, HUMANAS Y JURIDICAS para A&amp;S</w:t>
      </w:r>
    </w:p>
    <w:p w:rsidR="00BA00E0" w:rsidRPr="00504461" w:rsidRDefault="00BA00E0" w:rsidP="000F5BBB">
      <w:pPr>
        <w:jc w:val="center"/>
        <w:rPr>
          <w:rFonts w:ascii="Verdana" w:hAnsi="Verdana"/>
          <w:b/>
        </w:rPr>
      </w:pPr>
    </w:p>
    <w:p w:rsidR="00F0433A" w:rsidRPr="00B56A7D" w:rsidRDefault="00F0433A" w:rsidP="00F0433A">
      <w:pPr>
        <w:rPr>
          <w:rFonts w:ascii="Verdana" w:hAnsi="Verdana"/>
          <w:b/>
        </w:rPr>
      </w:pPr>
      <w:r w:rsidRPr="00B56A7D">
        <w:rPr>
          <w:rFonts w:ascii="Verdana" w:hAnsi="Verdana"/>
          <w:b/>
        </w:rPr>
        <w:t>Fecha de la búsqueda (día/mes/año)</w:t>
      </w:r>
    </w:p>
    <w:p w:rsidR="00F0433A" w:rsidRPr="00B56A7D" w:rsidRDefault="00F0433A" w:rsidP="00F0433A">
      <w:pPr>
        <w:rPr>
          <w:rFonts w:ascii="Verdana" w:hAnsi="Verdana"/>
          <w:b/>
        </w:rPr>
      </w:pPr>
      <w:r w:rsidRPr="00B56A7D">
        <w:rPr>
          <w:rFonts w:ascii="Verdana" w:hAnsi="Verdana"/>
          <w:b/>
        </w:rPr>
        <w:t>Datos de la Publicación que buscamos:</w:t>
      </w:r>
    </w:p>
    <w:p w:rsidR="00BA00E0" w:rsidRPr="00AC1354" w:rsidRDefault="00BA00E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BA00E0" w:rsidRPr="00504461" w:rsidTr="001C217B">
        <w:tc>
          <w:tcPr>
            <w:tcW w:w="8644" w:type="dxa"/>
          </w:tcPr>
          <w:p w:rsidR="007A149A" w:rsidRDefault="00BA00E0" w:rsidP="007A149A">
            <w:pPr>
              <w:rPr>
                <w:rFonts w:ascii="Verdana" w:hAnsi="Verdana"/>
                <w:sz w:val="20"/>
                <w:szCs w:val="20"/>
              </w:rPr>
            </w:pPr>
            <w:r w:rsidRPr="004D5981">
              <w:rPr>
                <w:rFonts w:ascii="Verdana" w:hAnsi="Verdana"/>
                <w:b/>
                <w:sz w:val="20"/>
                <w:szCs w:val="20"/>
              </w:rPr>
              <w:t>REVISTA</w:t>
            </w:r>
            <w:r w:rsidR="007A149A">
              <w:rPr>
                <w:rFonts w:ascii="Verdana" w:hAnsi="Verdana"/>
                <w:b/>
                <w:sz w:val="20"/>
                <w:szCs w:val="20"/>
              </w:rPr>
              <w:t xml:space="preserve"> y País de su edición</w:t>
            </w:r>
            <w:r w:rsidR="007A149A">
              <w:rPr>
                <w:rFonts w:ascii="Verdana" w:hAnsi="Verdana"/>
                <w:sz w:val="20"/>
                <w:szCs w:val="20"/>
              </w:rPr>
              <w:t>:</w:t>
            </w:r>
            <w:r w:rsidR="007A149A">
              <w:rPr>
                <w:rFonts w:ascii="Verdana" w:hAnsi="Verdana"/>
                <w:b/>
                <w:sz w:val="20"/>
                <w:szCs w:val="20"/>
              </w:rPr>
              <w:t xml:space="preserve"> </w:t>
            </w:r>
          </w:p>
          <w:p w:rsidR="007A149A" w:rsidRDefault="007A149A" w:rsidP="007A149A">
            <w:pPr>
              <w:rPr>
                <w:rFonts w:ascii="Verdana" w:hAnsi="Verdana"/>
                <w:sz w:val="20"/>
                <w:szCs w:val="20"/>
              </w:rPr>
            </w:pPr>
          </w:p>
          <w:p w:rsidR="00BA00E0" w:rsidRPr="004D5981" w:rsidRDefault="007A149A" w:rsidP="007A149A">
            <w:pPr>
              <w:rPr>
                <w:rFonts w:ascii="Verdana" w:hAnsi="Verdana"/>
                <w:sz w:val="20"/>
                <w:szCs w:val="20"/>
              </w:rPr>
            </w:pPr>
            <w:r w:rsidRPr="004D5981">
              <w:rPr>
                <w:rFonts w:ascii="Verdana" w:hAnsi="Verdana"/>
                <w:sz w:val="20"/>
                <w:szCs w:val="20"/>
              </w:rPr>
              <w:t xml:space="preserve"> </w:t>
            </w:r>
          </w:p>
        </w:tc>
      </w:tr>
      <w:tr w:rsidR="00BA00E0" w:rsidRPr="00504461" w:rsidTr="001C217B">
        <w:tc>
          <w:tcPr>
            <w:tcW w:w="8644" w:type="dxa"/>
          </w:tcPr>
          <w:p w:rsidR="00BA00E0" w:rsidRPr="004D5981" w:rsidRDefault="00BA00E0" w:rsidP="00765185">
            <w:pPr>
              <w:rPr>
                <w:rFonts w:ascii="Verdana" w:hAnsi="Verdana"/>
                <w:sz w:val="20"/>
                <w:szCs w:val="20"/>
              </w:rPr>
            </w:pPr>
            <w:r w:rsidRPr="004D5981">
              <w:rPr>
                <w:rFonts w:ascii="Verdana" w:hAnsi="Verdana"/>
                <w:b/>
                <w:sz w:val="20"/>
                <w:szCs w:val="20"/>
              </w:rPr>
              <w:t>TÍTULO DEL ARTICULO y AUTORES en orden de posición en el artículo</w:t>
            </w:r>
            <w:r w:rsidRPr="004D5981">
              <w:rPr>
                <w:rFonts w:ascii="Verdana" w:hAnsi="Verdana"/>
                <w:sz w:val="20"/>
                <w:szCs w:val="20"/>
              </w:rPr>
              <w:t>:</w:t>
            </w:r>
          </w:p>
          <w:p w:rsidR="00BA00E0" w:rsidRPr="004D5981" w:rsidRDefault="00BA00E0" w:rsidP="00765185">
            <w:pPr>
              <w:rPr>
                <w:rFonts w:ascii="Verdana" w:hAnsi="Verdana"/>
                <w:sz w:val="20"/>
                <w:szCs w:val="20"/>
              </w:rPr>
            </w:pPr>
          </w:p>
          <w:p w:rsidR="00BA00E0" w:rsidRPr="004D5981" w:rsidRDefault="00BA00E0" w:rsidP="00765185">
            <w:pPr>
              <w:rPr>
                <w:rFonts w:ascii="Verdana" w:hAnsi="Verdana"/>
                <w:sz w:val="20"/>
                <w:szCs w:val="20"/>
              </w:rPr>
            </w:pPr>
          </w:p>
        </w:tc>
      </w:tr>
      <w:tr w:rsidR="00BA00E0" w:rsidRPr="00504461" w:rsidTr="001C217B">
        <w:tc>
          <w:tcPr>
            <w:tcW w:w="8644" w:type="dxa"/>
          </w:tcPr>
          <w:p w:rsidR="00224461" w:rsidRDefault="00224461" w:rsidP="00224461">
            <w:pPr>
              <w:rPr>
                <w:rFonts w:ascii="Verdana" w:hAnsi="Verdana"/>
                <w:sz w:val="20"/>
                <w:szCs w:val="20"/>
              </w:rPr>
            </w:pPr>
            <w:r>
              <w:rPr>
                <w:rFonts w:ascii="Verdana" w:hAnsi="Verdana"/>
                <w:b/>
                <w:sz w:val="20"/>
                <w:szCs w:val="20"/>
              </w:rPr>
              <w:t>AÑO, Volumen, Número, Páginas</w:t>
            </w:r>
            <w:r>
              <w:rPr>
                <w:rFonts w:ascii="Verdana" w:hAnsi="Verdana"/>
                <w:sz w:val="20"/>
                <w:szCs w:val="20"/>
              </w:rPr>
              <w:t>:</w:t>
            </w:r>
          </w:p>
          <w:p w:rsidR="00BA00E0" w:rsidRPr="004D5981" w:rsidRDefault="00BA00E0" w:rsidP="00765185">
            <w:pPr>
              <w:rPr>
                <w:rFonts w:ascii="Verdana" w:hAnsi="Verdana"/>
                <w:sz w:val="20"/>
                <w:szCs w:val="20"/>
              </w:rPr>
            </w:pPr>
          </w:p>
        </w:tc>
      </w:tr>
      <w:tr w:rsidR="00BA00E0" w:rsidRPr="00504461" w:rsidTr="001C217B">
        <w:tc>
          <w:tcPr>
            <w:tcW w:w="8644" w:type="dxa"/>
          </w:tcPr>
          <w:p w:rsidR="00BA00E0" w:rsidRPr="004D5981" w:rsidRDefault="00BA00E0" w:rsidP="00765185">
            <w:pPr>
              <w:rPr>
                <w:rFonts w:ascii="Verdana" w:hAnsi="Verdana"/>
                <w:b/>
                <w:sz w:val="20"/>
                <w:szCs w:val="20"/>
              </w:rPr>
            </w:pPr>
            <w:r w:rsidRPr="004D5981">
              <w:rPr>
                <w:rFonts w:ascii="Verdana" w:hAnsi="Verdana"/>
                <w:b/>
                <w:sz w:val="20"/>
                <w:szCs w:val="20"/>
              </w:rPr>
              <w:t>ISSN:</w:t>
            </w:r>
          </w:p>
          <w:p w:rsidR="00BA00E0" w:rsidRDefault="00BA00E0" w:rsidP="00765185">
            <w:pPr>
              <w:rPr>
                <w:rFonts w:ascii="Verdana" w:hAnsi="Verdana"/>
                <w:b/>
                <w:sz w:val="20"/>
                <w:szCs w:val="20"/>
              </w:rPr>
            </w:pPr>
          </w:p>
          <w:p w:rsidR="00F43939" w:rsidRDefault="00F43939" w:rsidP="00765185">
            <w:pPr>
              <w:rPr>
                <w:rFonts w:ascii="Verdana" w:hAnsi="Verdana"/>
                <w:b/>
                <w:sz w:val="20"/>
                <w:szCs w:val="20"/>
              </w:rPr>
            </w:pPr>
            <w:r w:rsidRPr="00F43939">
              <w:rPr>
                <w:rFonts w:ascii="Verdana" w:hAnsi="Verdana"/>
                <w:sz w:val="20"/>
                <w:szCs w:val="20"/>
              </w:rPr>
              <w:t>Comprobar datos de la revista en el directorio</w:t>
            </w:r>
            <w:r w:rsidRPr="00F43939">
              <w:rPr>
                <w:rFonts w:ascii="Verdana" w:hAnsi="Verdana"/>
                <w:b/>
                <w:sz w:val="20"/>
                <w:szCs w:val="20"/>
              </w:rPr>
              <w:t xml:space="preserve"> Ulrichsweb</w:t>
            </w:r>
          </w:p>
          <w:p w:rsidR="00F43939" w:rsidRPr="004D5981" w:rsidRDefault="00F43939" w:rsidP="00765185">
            <w:pPr>
              <w:rPr>
                <w:rFonts w:ascii="Verdana" w:hAnsi="Verdana"/>
                <w:b/>
                <w:sz w:val="20"/>
                <w:szCs w:val="20"/>
              </w:rPr>
            </w:pPr>
          </w:p>
        </w:tc>
      </w:tr>
      <w:tr w:rsidR="00A813E5" w:rsidRPr="00504461" w:rsidTr="001C217B">
        <w:tc>
          <w:tcPr>
            <w:tcW w:w="8644" w:type="dxa"/>
          </w:tcPr>
          <w:p w:rsidR="00A813E5" w:rsidRDefault="00A813E5" w:rsidP="00765185">
            <w:pPr>
              <w:rPr>
                <w:rFonts w:ascii="Verdana" w:hAnsi="Verdana"/>
                <w:b/>
                <w:sz w:val="20"/>
                <w:szCs w:val="20"/>
              </w:rPr>
            </w:pPr>
          </w:p>
          <w:p w:rsidR="00A813E5" w:rsidRPr="00232CBB" w:rsidRDefault="00A813E5" w:rsidP="00765185">
            <w:pPr>
              <w:rPr>
                <w:rFonts w:ascii="Verdana" w:hAnsi="Verdana"/>
                <w:b/>
                <w:sz w:val="20"/>
                <w:szCs w:val="20"/>
              </w:rPr>
            </w:pPr>
            <w:r w:rsidRPr="00232CBB">
              <w:rPr>
                <w:rFonts w:ascii="Verdana" w:hAnsi="Verdana"/>
                <w:b/>
                <w:sz w:val="20"/>
                <w:szCs w:val="20"/>
              </w:rPr>
              <w:t xml:space="preserve">DOI: </w:t>
            </w:r>
            <w:r w:rsidRPr="00232CBB">
              <w:rPr>
                <w:rFonts w:ascii="Verdana" w:hAnsi="Verdana"/>
                <w:sz w:val="20"/>
                <w:szCs w:val="20"/>
              </w:rPr>
              <w:t>En caso de tener</w:t>
            </w:r>
            <w:r w:rsidR="00232CBB">
              <w:rPr>
                <w:rFonts w:ascii="Verdana" w:hAnsi="Verdana"/>
                <w:sz w:val="20"/>
                <w:szCs w:val="20"/>
              </w:rPr>
              <w:t>, indicar el DOI de la editorial. Si no existe, no importa.</w:t>
            </w:r>
          </w:p>
        </w:tc>
      </w:tr>
    </w:tbl>
    <w:p w:rsidR="00BA00E0" w:rsidRPr="00504461" w:rsidRDefault="00BA00E0">
      <w:pPr>
        <w:rPr>
          <w:rFonts w:ascii="Verdana" w:hAnsi="Verdana"/>
        </w:rPr>
      </w:pPr>
    </w:p>
    <w:p w:rsidR="00BA00E0" w:rsidRPr="00504461" w:rsidRDefault="00BA00E0">
      <w:pPr>
        <w:rPr>
          <w:rFonts w:ascii="Verdana" w:hAnsi="Verdana"/>
        </w:rPr>
      </w:pPr>
    </w:p>
    <w:p w:rsidR="00444ABD" w:rsidRPr="00E275C3" w:rsidRDefault="00444ABD" w:rsidP="00444ABD">
      <w:pPr>
        <w:rPr>
          <w:rFonts w:ascii="Verdana" w:hAnsi="Verdana"/>
          <w:b/>
          <w:sz w:val="22"/>
          <w:szCs w:val="22"/>
        </w:rPr>
      </w:pPr>
      <w:r>
        <w:rPr>
          <w:rFonts w:ascii="Verdana" w:hAnsi="Verdana"/>
          <w:b/>
          <w:sz w:val="22"/>
          <w:szCs w:val="22"/>
        </w:rPr>
        <w:t>RECURSOS QUE INDICAN FACTOR DE IMPACTO DE LAS REVISTAS</w:t>
      </w:r>
      <w:r w:rsidRPr="00E275C3">
        <w:rPr>
          <w:rFonts w:ascii="Verdana" w:hAnsi="Verdana"/>
          <w:b/>
          <w:sz w:val="22"/>
          <w:szCs w:val="22"/>
        </w:rPr>
        <w:t xml:space="preserve">: </w:t>
      </w:r>
    </w:p>
    <w:p w:rsidR="00BA00E0" w:rsidRDefault="00BA00E0">
      <w:pPr>
        <w:rPr>
          <w:rFonts w:ascii="Verdana" w:hAnsi="Verdana"/>
        </w:rPr>
      </w:pPr>
    </w:p>
    <w:p w:rsidR="00C36F16" w:rsidRPr="00232CBB" w:rsidRDefault="00C36F16">
      <w:pPr>
        <w:rPr>
          <w:rFonts w:ascii="Verdana" w:hAnsi="Verdana"/>
          <w:sz w:val="20"/>
          <w:szCs w:val="20"/>
        </w:rPr>
      </w:pPr>
      <w:r w:rsidRPr="00232CBB">
        <w:rPr>
          <w:rFonts w:ascii="Verdana" w:hAnsi="Verdana"/>
          <w:sz w:val="20"/>
          <w:szCs w:val="20"/>
        </w:rPr>
        <w:t>El FI siempre es el del año de la revista PERO si al año siguiente sube de Cuartil, se puede indicar además dicho dato.</w:t>
      </w:r>
    </w:p>
    <w:p w:rsidR="00C36F16" w:rsidRPr="00504461" w:rsidRDefault="00C36F16">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BA00E0" w:rsidRPr="00504461" w:rsidTr="00232CBB">
        <w:trPr>
          <w:cantSplit/>
        </w:trPr>
        <w:tc>
          <w:tcPr>
            <w:tcW w:w="8644" w:type="dxa"/>
          </w:tcPr>
          <w:p w:rsidR="00232CBB" w:rsidRDefault="00232CBB">
            <w:pPr>
              <w:rPr>
                <w:rFonts w:ascii="Verdana" w:hAnsi="Verdana"/>
                <w:b/>
                <w:sz w:val="20"/>
                <w:szCs w:val="20"/>
              </w:rPr>
            </w:pPr>
          </w:p>
          <w:p w:rsidR="00BA00E0" w:rsidRPr="004D5981" w:rsidRDefault="00BA00E0">
            <w:pPr>
              <w:rPr>
                <w:rFonts w:ascii="Verdana" w:hAnsi="Verdana"/>
                <w:sz w:val="20"/>
                <w:szCs w:val="20"/>
              </w:rPr>
            </w:pPr>
            <w:r w:rsidRPr="004D5981">
              <w:rPr>
                <w:rFonts w:ascii="Verdana" w:hAnsi="Verdana"/>
                <w:b/>
                <w:sz w:val="20"/>
                <w:szCs w:val="20"/>
              </w:rPr>
              <w:t>JCR (</w:t>
            </w:r>
            <w:r w:rsidRPr="004D5981">
              <w:rPr>
                <w:rFonts w:ascii="Verdana" w:hAnsi="Verdana"/>
                <w:sz w:val="20"/>
                <w:szCs w:val="20"/>
              </w:rPr>
              <w:t>Journal Citation Reports )</w:t>
            </w:r>
          </w:p>
          <w:p w:rsidR="00BA00E0" w:rsidRPr="004D5981" w:rsidRDefault="00BA00E0" w:rsidP="000F7AD6">
            <w:pPr>
              <w:rPr>
                <w:rFonts w:ascii="Verdana" w:hAnsi="Verdana"/>
                <w:b/>
                <w:sz w:val="20"/>
                <w:szCs w:val="20"/>
              </w:rPr>
            </w:pPr>
            <w:r w:rsidRPr="004D5981">
              <w:rPr>
                <w:rFonts w:ascii="Verdana" w:hAnsi="Verdana"/>
                <w:b/>
                <w:sz w:val="20"/>
                <w:szCs w:val="20"/>
              </w:rPr>
              <w:t>Índices de impacto de la base de datos WOS</w:t>
            </w:r>
          </w:p>
          <w:p w:rsidR="00BA00E0" w:rsidRPr="004D5981" w:rsidRDefault="00BA00E0">
            <w:pPr>
              <w:rPr>
                <w:rFonts w:ascii="Verdana" w:hAnsi="Verdana"/>
                <w:sz w:val="20"/>
                <w:szCs w:val="20"/>
              </w:rPr>
            </w:pPr>
          </w:p>
          <w:p w:rsidR="00BA00E0" w:rsidRDefault="00BA00E0">
            <w:pPr>
              <w:rPr>
                <w:rFonts w:ascii="Verdana" w:hAnsi="Verdana"/>
                <w:sz w:val="20"/>
                <w:szCs w:val="20"/>
              </w:rPr>
            </w:pPr>
            <w:r w:rsidRPr="004D5981">
              <w:rPr>
                <w:rFonts w:ascii="Verdana" w:hAnsi="Verdana"/>
                <w:sz w:val="20"/>
                <w:szCs w:val="20"/>
              </w:rPr>
              <w:t>Tiene un F</w:t>
            </w:r>
            <w:r w:rsidR="00232CBB">
              <w:rPr>
                <w:rFonts w:ascii="Verdana" w:hAnsi="Verdana"/>
                <w:sz w:val="20"/>
                <w:szCs w:val="20"/>
              </w:rPr>
              <w:t xml:space="preserve">actor de </w:t>
            </w:r>
            <w:r w:rsidRPr="004D5981">
              <w:rPr>
                <w:rFonts w:ascii="Verdana" w:hAnsi="Verdana"/>
                <w:sz w:val="20"/>
                <w:szCs w:val="20"/>
              </w:rPr>
              <w:t>I</w:t>
            </w:r>
            <w:r w:rsidR="00232CBB">
              <w:rPr>
                <w:rFonts w:ascii="Verdana" w:hAnsi="Verdana"/>
                <w:sz w:val="20"/>
                <w:szCs w:val="20"/>
              </w:rPr>
              <w:t>mpacto</w:t>
            </w:r>
            <w:r w:rsidRPr="004D5981">
              <w:rPr>
                <w:rFonts w:ascii="Verdana" w:hAnsi="Verdana"/>
                <w:sz w:val="20"/>
                <w:szCs w:val="20"/>
              </w:rPr>
              <w:t xml:space="preserve"> de………en JCR, Ed.  …………….., Año……..</w:t>
            </w:r>
          </w:p>
          <w:p w:rsidR="00BA00E0" w:rsidRPr="004D5981" w:rsidRDefault="00BA00E0">
            <w:pPr>
              <w:rPr>
                <w:rFonts w:ascii="Verdana" w:hAnsi="Verdana"/>
                <w:sz w:val="20"/>
                <w:szCs w:val="20"/>
              </w:rPr>
            </w:pPr>
          </w:p>
          <w:p w:rsidR="00BA00E0" w:rsidRPr="004D5981" w:rsidRDefault="00BA00E0">
            <w:pPr>
              <w:rPr>
                <w:rFonts w:ascii="Verdana" w:hAnsi="Verdana"/>
                <w:sz w:val="20"/>
                <w:szCs w:val="20"/>
              </w:rPr>
            </w:pPr>
            <w:r w:rsidRPr="004D5981">
              <w:rPr>
                <w:rFonts w:ascii="Verdana" w:hAnsi="Verdana"/>
                <w:sz w:val="20"/>
                <w:szCs w:val="20"/>
              </w:rPr>
              <w:t>Ocupa la posición…... de un total de ….... revistas en la Categoría temática ………………</w:t>
            </w:r>
            <w:r>
              <w:rPr>
                <w:rFonts w:ascii="Verdana" w:hAnsi="Verdana"/>
                <w:sz w:val="20"/>
                <w:szCs w:val="20"/>
              </w:rPr>
              <w:t>…………………………………</w:t>
            </w:r>
            <w:r w:rsidRPr="004D5981">
              <w:rPr>
                <w:rFonts w:ascii="Verdana" w:hAnsi="Verdana"/>
                <w:sz w:val="20"/>
                <w:szCs w:val="20"/>
              </w:rPr>
              <w:t>Por lo que está en el …..Cuartil o …..Tercil.</w:t>
            </w:r>
          </w:p>
          <w:p w:rsidR="00BA00E0" w:rsidRPr="004D5981" w:rsidRDefault="00BA00E0">
            <w:pPr>
              <w:rPr>
                <w:rFonts w:ascii="Verdana" w:hAnsi="Verdana"/>
                <w:sz w:val="20"/>
                <w:szCs w:val="20"/>
              </w:rPr>
            </w:pPr>
          </w:p>
          <w:p w:rsidR="00BA00E0" w:rsidRPr="004D5981" w:rsidRDefault="00BA00E0" w:rsidP="008C3058">
            <w:pPr>
              <w:rPr>
                <w:rFonts w:ascii="Verdana" w:hAnsi="Verdana"/>
                <w:sz w:val="20"/>
                <w:szCs w:val="20"/>
              </w:rPr>
            </w:pPr>
            <w:r w:rsidRPr="004D5981">
              <w:rPr>
                <w:rFonts w:ascii="Verdana" w:hAnsi="Verdana"/>
                <w:sz w:val="20"/>
                <w:szCs w:val="20"/>
              </w:rPr>
              <w:t>Ocupa la posición…... de un total de ….... revistas en la Categoría temática ……………………………………………………………Por lo que está en el …..Cuartil o …..Tercil.</w:t>
            </w:r>
          </w:p>
          <w:p w:rsidR="00BA00E0" w:rsidRPr="004D5981" w:rsidRDefault="00BA00E0">
            <w:pPr>
              <w:rPr>
                <w:rFonts w:ascii="Verdana" w:hAnsi="Verdana"/>
                <w:sz w:val="20"/>
                <w:szCs w:val="20"/>
              </w:rPr>
            </w:pPr>
          </w:p>
          <w:p w:rsidR="00BA00E0" w:rsidRDefault="00BA00E0">
            <w:pPr>
              <w:rPr>
                <w:rFonts w:ascii="Verdana" w:hAnsi="Verdana"/>
                <w:sz w:val="20"/>
                <w:szCs w:val="20"/>
              </w:rPr>
            </w:pPr>
            <w:r w:rsidRPr="004D5981">
              <w:rPr>
                <w:rFonts w:ascii="Verdana" w:hAnsi="Verdana"/>
                <w:sz w:val="20"/>
                <w:szCs w:val="20"/>
              </w:rPr>
              <w:t>* Si la revista esta en varias categorías se puede elegir la mejor posicionada o también se puede indicar los datos de las otras categorías</w:t>
            </w:r>
          </w:p>
          <w:p w:rsidR="00444ABD" w:rsidRPr="004D5981" w:rsidRDefault="00444ABD" w:rsidP="00232CBB">
            <w:pPr>
              <w:rPr>
                <w:rFonts w:ascii="Verdana" w:hAnsi="Verdana"/>
                <w:sz w:val="20"/>
                <w:szCs w:val="20"/>
              </w:rPr>
            </w:pPr>
          </w:p>
        </w:tc>
      </w:tr>
      <w:tr w:rsidR="00BA00E0" w:rsidRPr="00504461" w:rsidTr="00232CBB">
        <w:trPr>
          <w:cantSplit/>
        </w:trPr>
        <w:tc>
          <w:tcPr>
            <w:tcW w:w="8644" w:type="dxa"/>
          </w:tcPr>
          <w:p w:rsidR="00BA00E0" w:rsidRPr="004D5981" w:rsidRDefault="00BA00E0">
            <w:pPr>
              <w:rPr>
                <w:rFonts w:ascii="Verdana" w:hAnsi="Verdana"/>
                <w:sz w:val="20"/>
                <w:szCs w:val="20"/>
                <w:lang w:val="en-GB"/>
              </w:rPr>
            </w:pPr>
            <w:r w:rsidRPr="004D5981">
              <w:rPr>
                <w:rFonts w:ascii="Verdana" w:hAnsi="Verdana"/>
                <w:b/>
                <w:sz w:val="20"/>
                <w:szCs w:val="20"/>
                <w:lang w:val="en-GB"/>
              </w:rPr>
              <w:lastRenderedPageBreak/>
              <w:t xml:space="preserve">SJR </w:t>
            </w:r>
            <w:r w:rsidRPr="004D5981">
              <w:rPr>
                <w:rFonts w:ascii="Verdana" w:hAnsi="Verdana"/>
                <w:sz w:val="20"/>
                <w:szCs w:val="20"/>
                <w:lang w:val="en-GB"/>
              </w:rPr>
              <w:t>(Scimago Journal and Country Rank)</w:t>
            </w:r>
          </w:p>
          <w:p w:rsidR="00BA00E0" w:rsidRPr="004D5981" w:rsidRDefault="00BA00E0" w:rsidP="000F7AD6">
            <w:pPr>
              <w:rPr>
                <w:rFonts w:ascii="Verdana" w:hAnsi="Verdana"/>
                <w:b/>
                <w:sz w:val="20"/>
                <w:szCs w:val="20"/>
              </w:rPr>
            </w:pPr>
            <w:r w:rsidRPr="004D5981">
              <w:rPr>
                <w:rFonts w:ascii="Verdana" w:hAnsi="Verdana"/>
                <w:b/>
                <w:sz w:val="20"/>
                <w:szCs w:val="20"/>
              </w:rPr>
              <w:t>Índices de impacto de la base de datos SCOPUS</w:t>
            </w:r>
          </w:p>
          <w:p w:rsidR="00BA00E0" w:rsidRPr="004D5981" w:rsidRDefault="00BA00E0">
            <w:pPr>
              <w:rPr>
                <w:rFonts w:ascii="Verdana" w:hAnsi="Verdana"/>
                <w:sz w:val="20"/>
                <w:szCs w:val="20"/>
              </w:rPr>
            </w:pPr>
          </w:p>
          <w:p w:rsidR="00BA00E0" w:rsidRPr="004D5981" w:rsidRDefault="00BA00E0">
            <w:pPr>
              <w:rPr>
                <w:rFonts w:ascii="Verdana" w:hAnsi="Verdana"/>
                <w:sz w:val="20"/>
                <w:szCs w:val="20"/>
              </w:rPr>
            </w:pPr>
            <w:r w:rsidRPr="004D5981">
              <w:rPr>
                <w:rFonts w:ascii="Verdana" w:hAnsi="Verdana"/>
                <w:sz w:val="20"/>
                <w:szCs w:val="20"/>
              </w:rPr>
              <w:t>Tiene un Índice de impacto SJR de……. Año………</w:t>
            </w:r>
          </w:p>
          <w:p w:rsidR="00BA00E0" w:rsidRPr="004D5981" w:rsidRDefault="00BA00E0">
            <w:pPr>
              <w:rPr>
                <w:rFonts w:ascii="Verdana" w:hAnsi="Verdana"/>
                <w:sz w:val="20"/>
                <w:szCs w:val="20"/>
              </w:rPr>
            </w:pPr>
          </w:p>
          <w:p w:rsidR="00BA00E0" w:rsidRPr="004D5981" w:rsidRDefault="00BA00E0">
            <w:pPr>
              <w:rPr>
                <w:rFonts w:ascii="Verdana" w:hAnsi="Verdana"/>
                <w:sz w:val="20"/>
                <w:szCs w:val="20"/>
              </w:rPr>
            </w:pPr>
            <w:r w:rsidRPr="004D5981">
              <w:rPr>
                <w:rFonts w:ascii="Verdana" w:hAnsi="Verdana"/>
                <w:sz w:val="20"/>
                <w:szCs w:val="20"/>
              </w:rPr>
              <w:t>Ocupa la posición…..…de un total de…..……revistas en la Categ</w:t>
            </w:r>
            <w:r>
              <w:rPr>
                <w:rFonts w:ascii="Verdana" w:hAnsi="Verdana"/>
                <w:sz w:val="20"/>
                <w:szCs w:val="20"/>
              </w:rPr>
              <w:t>oría temática…………………..………………………</w:t>
            </w:r>
            <w:r w:rsidRPr="004D5981">
              <w:rPr>
                <w:rFonts w:ascii="Verdana" w:hAnsi="Verdana"/>
                <w:sz w:val="20"/>
                <w:szCs w:val="20"/>
              </w:rPr>
              <w:t>Por lo que está en el……Cuartil o…….Tercil.</w:t>
            </w:r>
          </w:p>
          <w:p w:rsidR="00BA00E0" w:rsidRPr="004D5981" w:rsidRDefault="00BA00E0" w:rsidP="008C3058">
            <w:pPr>
              <w:rPr>
                <w:rFonts w:ascii="Verdana" w:hAnsi="Verdana"/>
                <w:sz w:val="20"/>
                <w:szCs w:val="20"/>
              </w:rPr>
            </w:pPr>
          </w:p>
          <w:p w:rsidR="00BA00E0" w:rsidRPr="004D5981" w:rsidRDefault="00BA00E0" w:rsidP="008C3058">
            <w:pPr>
              <w:rPr>
                <w:rFonts w:ascii="Verdana" w:hAnsi="Verdana"/>
                <w:sz w:val="20"/>
                <w:szCs w:val="20"/>
              </w:rPr>
            </w:pPr>
            <w:r w:rsidRPr="004D5981">
              <w:rPr>
                <w:rFonts w:ascii="Verdana" w:hAnsi="Verdana"/>
                <w:sz w:val="20"/>
                <w:szCs w:val="20"/>
              </w:rPr>
              <w:t>Ocupa la posición…..…de un total de…..……revistas en la Categ</w:t>
            </w:r>
            <w:r>
              <w:rPr>
                <w:rFonts w:ascii="Verdana" w:hAnsi="Verdana"/>
                <w:sz w:val="20"/>
                <w:szCs w:val="20"/>
              </w:rPr>
              <w:t>oría temática…………………..……………………</w:t>
            </w:r>
            <w:r w:rsidRPr="004D5981">
              <w:rPr>
                <w:rFonts w:ascii="Verdana" w:hAnsi="Verdana"/>
                <w:sz w:val="20"/>
                <w:szCs w:val="20"/>
              </w:rPr>
              <w:t>Por lo que está en el……Cuartil o…….Tercil.</w:t>
            </w:r>
          </w:p>
          <w:p w:rsidR="00BA00E0" w:rsidRPr="004D5981" w:rsidRDefault="00BA00E0">
            <w:pPr>
              <w:rPr>
                <w:rFonts w:ascii="Verdana" w:hAnsi="Verdana"/>
                <w:sz w:val="20"/>
                <w:szCs w:val="20"/>
              </w:rPr>
            </w:pPr>
          </w:p>
          <w:p w:rsidR="00BA00E0" w:rsidRDefault="00BA00E0">
            <w:pPr>
              <w:rPr>
                <w:rFonts w:ascii="Verdana" w:hAnsi="Verdana"/>
                <w:sz w:val="20"/>
                <w:szCs w:val="20"/>
              </w:rPr>
            </w:pPr>
            <w:r w:rsidRPr="004D5981">
              <w:rPr>
                <w:rFonts w:ascii="Verdana" w:hAnsi="Verdana"/>
                <w:sz w:val="20"/>
                <w:szCs w:val="20"/>
              </w:rPr>
              <w:t>* Si la revista esta en varias categorías se puede elegir la mejor posicionada o también se puede indicar los datos de las otras categorías</w:t>
            </w:r>
          </w:p>
          <w:p w:rsidR="00714420" w:rsidRPr="004D5981" w:rsidRDefault="00714420">
            <w:pPr>
              <w:rPr>
                <w:rFonts w:ascii="Verdana" w:hAnsi="Verdana"/>
                <w:sz w:val="20"/>
                <w:szCs w:val="20"/>
              </w:rPr>
            </w:pPr>
          </w:p>
        </w:tc>
      </w:tr>
      <w:tr w:rsidR="00BA00E0" w:rsidRPr="00504461" w:rsidTr="00232CBB">
        <w:trPr>
          <w:cantSplit/>
        </w:trPr>
        <w:tc>
          <w:tcPr>
            <w:tcW w:w="8644" w:type="dxa"/>
          </w:tcPr>
          <w:p w:rsidR="00444ABD" w:rsidRDefault="00444ABD">
            <w:pPr>
              <w:rPr>
                <w:rFonts w:ascii="Verdana" w:hAnsi="Verdana"/>
                <w:b/>
                <w:sz w:val="20"/>
                <w:szCs w:val="20"/>
              </w:rPr>
            </w:pPr>
          </w:p>
          <w:p w:rsidR="00BA00E0" w:rsidRPr="004D5981" w:rsidRDefault="00444ABD">
            <w:pPr>
              <w:rPr>
                <w:rFonts w:ascii="Verdana" w:hAnsi="Verdana"/>
                <w:b/>
                <w:sz w:val="20"/>
                <w:szCs w:val="20"/>
              </w:rPr>
            </w:pPr>
            <w:r>
              <w:rPr>
                <w:rFonts w:ascii="Verdana" w:hAnsi="Verdana"/>
                <w:b/>
                <w:sz w:val="20"/>
                <w:szCs w:val="20"/>
              </w:rPr>
              <w:t>I</w:t>
            </w:r>
            <w:r w:rsidR="00BA00E0" w:rsidRPr="004D5981">
              <w:rPr>
                <w:rFonts w:ascii="Verdana" w:hAnsi="Verdana"/>
                <w:b/>
                <w:sz w:val="20"/>
                <w:szCs w:val="20"/>
              </w:rPr>
              <w:t xml:space="preserve">N-RECx </w:t>
            </w:r>
          </w:p>
          <w:p w:rsidR="00BA00E0" w:rsidRPr="004D5981" w:rsidRDefault="00BA00E0">
            <w:pPr>
              <w:rPr>
                <w:rFonts w:ascii="Verdana" w:hAnsi="Verdana"/>
                <w:color w:val="000000"/>
                <w:sz w:val="20"/>
                <w:szCs w:val="20"/>
                <w:shd w:val="clear" w:color="auto" w:fill="FFFFFF"/>
              </w:rPr>
            </w:pPr>
            <w:r w:rsidRPr="004D5981">
              <w:rPr>
                <w:rFonts w:ascii="Verdana" w:hAnsi="Verdana"/>
                <w:b/>
                <w:sz w:val="20"/>
                <w:szCs w:val="20"/>
              </w:rPr>
              <w:t xml:space="preserve"> INRECS </w:t>
            </w:r>
            <w:r w:rsidRPr="004D5981">
              <w:rPr>
                <w:rFonts w:ascii="Verdana" w:hAnsi="Verdana"/>
                <w:color w:val="000000"/>
                <w:sz w:val="20"/>
                <w:szCs w:val="20"/>
                <w:shd w:val="clear" w:color="auto" w:fill="FFFFFF"/>
              </w:rPr>
              <w:t>Revistas españolas de Ciencias Sociales</w:t>
            </w:r>
          </w:p>
          <w:p w:rsidR="00BA00E0" w:rsidRPr="004D5981" w:rsidRDefault="00BA00E0">
            <w:pPr>
              <w:rPr>
                <w:rFonts w:ascii="Verdana" w:hAnsi="Verdana"/>
                <w:color w:val="000000"/>
                <w:sz w:val="20"/>
                <w:szCs w:val="20"/>
                <w:shd w:val="clear" w:color="auto" w:fill="FFFFFF"/>
              </w:rPr>
            </w:pPr>
            <w:r w:rsidRPr="004D5981">
              <w:rPr>
                <w:rFonts w:ascii="Verdana" w:hAnsi="Verdana"/>
                <w:color w:val="000000"/>
                <w:sz w:val="20"/>
                <w:szCs w:val="20"/>
                <w:shd w:val="clear" w:color="auto" w:fill="FFFFFF"/>
              </w:rPr>
              <w:t xml:space="preserve"> </w:t>
            </w:r>
            <w:r w:rsidRPr="004D5981">
              <w:rPr>
                <w:rFonts w:ascii="Verdana" w:hAnsi="Verdana"/>
                <w:b/>
                <w:color w:val="000000"/>
                <w:sz w:val="20"/>
                <w:szCs w:val="20"/>
                <w:shd w:val="clear" w:color="auto" w:fill="FFFFFF"/>
              </w:rPr>
              <w:t xml:space="preserve">INRECJ </w:t>
            </w:r>
            <w:r w:rsidRPr="004D5981">
              <w:rPr>
                <w:rFonts w:ascii="Verdana" w:hAnsi="Verdana"/>
                <w:color w:val="000000"/>
                <w:sz w:val="20"/>
                <w:szCs w:val="20"/>
                <w:shd w:val="clear" w:color="auto" w:fill="FFFFFF"/>
              </w:rPr>
              <w:t>Revistas españolas de Ciencias Jurídicas</w:t>
            </w:r>
          </w:p>
          <w:p w:rsidR="00BA00E0" w:rsidRPr="004D5981" w:rsidRDefault="00BA00E0">
            <w:pPr>
              <w:rPr>
                <w:rFonts w:ascii="Verdana" w:hAnsi="Verdana"/>
                <w:color w:val="000000"/>
                <w:sz w:val="20"/>
                <w:szCs w:val="20"/>
                <w:shd w:val="clear" w:color="auto" w:fill="FFFFFF"/>
              </w:rPr>
            </w:pPr>
            <w:r w:rsidRPr="004D5981">
              <w:rPr>
                <w:rFonts w:ascii="Verdana" w:hAnsi="Verdana"/>
                <w:color w:val="000000"/>
                <w:sz w:val="20"/>
                <w:szCs w:val="20"/>
                <w:shd w:val="clear" w:color="auto" w:fill="FFFFFF"/>
              </w:rPr>
              <w:t xml:space="preserve"> </w:t>
            </w:r>
            <w:r w:rsidRPr="004D5981">
              <w:rPr>
                <w:rFonts w:ascii="Verdana" w:hAnsi="Verdana"/>
                <w:b/>
                <w:color w:val="000000"/>
                <w:sz w:val="20"/>
                <w:szCs w:val="20"/>
                <w:shd w:val="clear" w:color="auto" w:fill="FFFFFF"/>
              </w:rPr>
              <w:t>INRECH</w:t>
            </w:r>
            <w:r w:rsidRPr="004D5981">
              <w:rPr>
                <w:rFonts w:ascii="Verdana" w:hAnsi="Verdana"/>
                <w:color w:val="000000"/>
                <w:sz w:val="20"/>
                <w:szCs w:val="20"/>
                <w:shd w:val="clear" w:color="auto" w:fill="FFFFFF"/>
              </w:rPr>
              <w:t xml:space="preserve"> Revistas españolas de Humanidades</w:t>
            </w:r>
          </w:p>
          <w:p w:rsidR="00BA00E0" w:rsidRPr="004D5981" w:rsidRDefault="00BA00E0">
            <w:pPr>
              <w:rPr>
                <w:rFonts w:ascii="Verdana" w:hAnsi="Verdana"/>
                <w:b/>
                <w:sz w:val="20"/>
                <w:szCs w:val="20"/>
              </w:rPr>
            </w:pPr>
          </w:p>
          <w:p w:rsidR="00BA00E0" w:rsidRPr="004D5981" w:rsidRDefault="00BA00E0" w:rsidP="00631D80">
            <w:pPr>
              <w:rPr>
                <w:rFonts w:ascii="Verdana" w:hAnsi="Verdana"/>
                <w:sz w:val="20"/>
                <w:szCs w:val="20"/>
              </w:rPr>
            </w:pPr>
            <w:r w:rsidRPr="004D5981">
              <w:rPr>
                <w:rFonts w:ascii="Verdana" w:hAnsi="Verdana"/>
                <w:sz w:val="20"/>
                <w:szCs w:val="20"/>
              </w:rPr>
              <w:t>Tiene un Índice de impacto de…..…. en INRECx…..., Año……..…</w:t>
            </w:r>
          </w:p>
          <w:p w:rsidR="00BA00E0" w:rsidRPr="004D5981" w:rsidRDefault="00BA00E0" w:rsidP="00631D80">
            <w:pPr>
              <w:rPr>
                <w:rFonts w:ascii="Verdana" w:hAnsi="Verdana"/>
                <w:sz w:val="20"/>
                <w:szCs w:val="20"/>
              </w:rPr>
            </w:pPr>
          </w:p>
          <w:p w:rsidR="00BA00E0" w:rsidRPr="004D5981" w:rsidRDefault="00BA00E0" w:rsidP="00631D80">
            <w:pPr>
              <w:rPr>
                <w:rFonts w:ascii="Verdana" w:hAnsi="Verdana"/>
                <w:sz w:val="20"/>
                <w:szCs w:val="20"/>
              </w:rPr>
            </w:pPr>
            <w:r w:rsidRPr="004D5981">
              <w:rPr>
                <w:rFonts w:ascii="Verdana" w:hAnsi="Verdana"/>
                <w:sz w:val="20"/>
                <w:szCs w:val="20"/>
              </w:rPr>
              <w:t>Ocupa la posición…..…de un total de………revistas en la Categoría temática…………………</w:t>
            </w:r>
            <w:r>
              <w:rPr>
                <w:rFonts w:ascii="Verdana" w:hAnsi="Verdana"/>
                <w:sz w:val="20"/>
                <w:szCs w:val="20"/>
              </w:rPr>
              <w:t>………………P</w:t>
            </w:r>
            <w:r w:rsidRPr="004D5981">
              <w:rPr>
                <w:rFonts w:ascii="Verdana" w:hAnsi="Verdana"/>
                <w:sz w:val="20"/>
                <w:szCs w:val="20"/>
              </w:rPr>
              <w:t>or lo que está incluida en el …..</w:t>
            </w:r>
            <w:r>
              <w:rPr>
                <w:rFonts w:ascii="Verdana" w:hAnsi="Verdana"/>
                <w:sz w:val="20"/>
                <w:szCs w:val="20"/>
              </w:rPr>
              <w:t>…Cuartil o….. Tercil</w:t>
            </w:r>
            <w:r w:rsidRPr="004D5981">
              <w:rPr>
                <w:rFonts w:ascii="Verdana" w:hAnsi="Verdana"/>
                <w:sz w:val="20"/>
                <w:szCs w:val="20"/>
              </w:rPr>
              <w:t>.</w:t>
            </w:r>
          </w:p>
          <w:p w:rsidR="00BA00E0" w:rsidRPr="004D5981" w:rsidRDefault="00BA00E0" w:rsidP="00631D80">
            <w:pPr>
              <w:rPr>
                <w:rFonts w:ascii="Verdana" w:hAnsi="Verdana"/>
                <w:sz w:val="20"/>
                <w:szCs w:val="20"/>
              </w:rPr>
            </w:pPr>
          </w:p>
          <w:p w:rsidR="00BA00E0" w:rsidRPr="004D5981" w:rsidRDefault="00BA00E0" w:rsidP="008C3058">
            <w:pPr>
              <w:rPr>
                <w:rFonts w:ascii="Verdana" w:hAnsi="Verdana"/>
                <w:sz w:val="20"/>
                <w:szCs w:val="20"/>
              </w:rPr>
            </w:pPr>
            <w:r w:rsidRPr="004D5981">
              <w:rPr>
                <w:rFonts w:ascii="Verdana" w:hAnsi="Verdana"/>
                <w:sz w:val="20"/>
                <w:szCs w:val="20"/>
              </w:rPr>
              <w:t>Ocupa la posición…... de un total de ….... revistas en la Categoría temática ………………</w:t>
            </w:r>
            <w:r>
              <w:rPr>
                <w:rFonts w:ascii="Verdana" w:hAnsi="Verdana"/>
                <w:sz w:val="20"/>
                <w:szCs w:val="20"/>
              </w:rPr>
              <w:t>……………………………………</w:t>
            </w:r>
            <w:r w:rsidRPr="004D5981">
              <w:rPr>
                <w:rFonts w:ascii="Verdana" w:hAnsi="Verdana"/>
                <w:sz w:val="20"/>
                <w:szCs w:val="20"/>
              </w:rPr>
              <w:t>Por lo que está en el …..Cuartil o …..Tercil.</w:t>
            </w:r>
          </w:p>
          <w:p w:rsidR="00BA00E0" w:rsidRPr="004D5981" w:rsidRDefault="00BA00E0" w:rsidP="00631D80">
            <w:pPr>
              <w:rPr>
                <w:rFonts w:ascii="Verdana" w:hAnsi="Verdana"/>
                <w:sz w:val="20"/>
                <w:szCs w:val="20"/>
              </w:rPr>
            </w:pPr>
          </w:p>
          <w:p w:rsidR="00BA00E0" w:rsidRDefault="00BA00E0">
            <w:pPr>
              <w:rPr>
                <w:rFonts w:ascii="Verdana" w:hAnsi="Verdana"/>
                <w:sz w:val="20"/>
                <w:szCs w:val="20"/>
              </w:rPr>
            </w:pPr>
            <w:r w:rsidRPr="004D5981">
              <w:rPr>
                <w:rFonts w:ascii="Verdana" w:hAnsi="Verdana"/>
                <w:sz w:val="20"/>
                <w:szCs w:val="20"/>
              </w:rPr>
              <w:t>* Si la revista esta en varias categorías se puede elegir la mejor posicionada o también se puede indicar los datos de las otras categorías</w:t>
            </w:r>
          </w:p>
          <w:p w:rsidR="00714420" w:rsidRPr="004D5981" w:rsidRDefault="00714420" w:rsidP="00232CBB">
            <w:pPr>
              <w:rPr>
                <w:rFonts w:ascii="Verdana" w:hAnsi="Verdana"/>
                <w:sz w:val="20"/>
                <w:szCs w:val="20"/>
              </w:rPr>
            </w:pPr>
          </w:p>
        </w:tc>
      </w:tr>
    </w:tbl>
    <w:p w:rsidR="00BA00E0" w:rsidRDefault="00BA00E0">
      <w:pPr>
        <w:rPr>
          <w:rFonts w:ascii="Verdana" w:hAnsi="Verdana"/>
          <w:b/>
        </w:rPr>
      </w:pPr>
    </w:p>
    <w:p w:rsidR="00BA00E0" w:rsidRDefault="00BA00E0">
      <w:pPr>
        <w:rPr>
          <w:rFonts w:ascii="Verdana" w:hAnsi="Verdana"/>
          <w:b/>
          <w:sz w:val="28"/>
          <w:szCs w:val="28"/>
        </w:rPr>
      </w:pPr>
    </w:p>
    <w:p w:rsidR="00444ABD" w:rsidRPr="001D55E2" w:rsidRDefault="00444ABD" w:rsidP="00444ABD">
      <w:pPr>
        <w:rPr>
          <w:rFonts w:ascii="Verdana" w:hAnsi="Verdana"/>
          <w:b/>
          <w:color w:val="403152" w:themeColor="accent4" w:themeShade="80"/>
          <w:sz w:val="22"/>
          <w:szCs w:val="22"/>
        </w:rPr>
      </w:pPr>
      <w:r>
        <w:rPr>
          <w:rFonts w:ascii="Verdana" w:hAnsi="Verdana"/>
          <w:b/>
          <w:sz w:val="22"/>
          <w:szCs w:val="22"/>
        </w:rPr>
        <w:t xml:space="preserve">RECURSOS QUE INDICAN OTROS CRITERIOS DE CALIDAD </w:t>
      </w:r>
      <w:r w:rsidRPr="00E275C3">
        <w:rPr>
          <w:rFonts w:ascii="Verdana" w:hAnsi="Verdana"/>
          <w:b/>
          <w:sz w:val="22"/>
          <w:szCs w:val="22"/>
        </w:rPr>
        <w:t xml:space="preserve">DE </w:t>
      </w:r>
      <w:r>
        <w:rPr>
          <w:rFonts w:ascii="Verdana" w:hAnsi="Verdana"/>
          <w:b/>
          <w:sz w:val="22"/>
          <w:szCs w:val="22"/>
        </w:rPr>
        <w:t>LAS REVISTAS</w:t>
      </w:r>
      <w:r w:rsidR="001D55E2">
        <w:rPr>
          <w:rFonts w:ascii="Verdana" w:hAnsi="Verdana"/>
          <w:b/>
          <w:sz w:val="22"/>
          <w:szCs w:val="22"/>
        </w:rPr>
        <w:t xml:space="preserve"> </w:t>
      </w:r>
      <w:r w:rsidR="001D55E2" w:rsidRPr="001D55E2">
        <w:rPr>
          <w:rFonts w:ascii="Verdana" w:hAnsi="Verdana"/>
          <w:b/>
          <w:color w:val="403152" w:themeColor="accent4" w:themeShade="80"/>
          <w:sz w:val="22"/>
          <w:szCs w:val="22"/>
        </w:rPr>
        <w:t>(o sistemas de evaluación)</w:t>
      </w:r>
      <w:r w:rsidRPr="001D55E2">
        <w:rPr>
          <w:rFonts w:ascii="Verdana" w:hAnsi="Verdana"/>
          <w:b/>
          <w:color w:val="403152" w:themeColor="accent4" w:themeShade="80"/>
          <w:sz w:val="22"/>
          <w:szCs w:val="22"/>
        </w:rPr>
        <w:t>:</w:t>
      </w:r>
    </w:p>
    <w:p w:rsidR="001E5457" w:rsidRDefault="001E5457" w:rsidP="00444ABD">
      <w:pPr>
        <w:rPr>
          <w:rFonts w:ascii="Verdana" w:hAnsi="Verdana"/>
          <w:b/>
          <w:sz w:val="22"/>
          <w:szCs w:val="22"/>
        </w:rPr>
      </w:pPr>
    </w:p>
    <w:p w:rsidR="00331A96" w:rsidRPr="00232CBB" w:rsidRDefault="00331A96" w:rsidP="00331A96">
      <w:pPr>
        <w:rPr>
          <w:rFonts w:ascii="Verdana" w:hAnsi="Verdana"/>
          <w:sz w:val="20"/>
          <w:szCs w:val="20"/>
        </w:rPr>
      </w:pPr>
      <w:r w:rsidRPr="00232CBB">
        <w:rPr>
          <w:rFonts w:ascii="Verdana" w:hAnsi="Verdana"/>
          <w:sz w:val="20"/>
          <w:szCs w:val="20"/>
        </w:rPr>
        <w:t>Buscar si está incluida en las Master Journal List como criterio de calidad. Y en cuál de las listas está. Comprobar si dicha revista forma parte de cualquiera de los índices de citas de WOS colección principal: SCI, SSCI, A&amp;HCI</w:t>
      </w:r>
      <w:r w:rsidR="007E64DB" w:rsidRPr="00232CBB">
        <w:rPr>
          <w:rFonts w:ascii="Verdana" w:hAnsi="Verdana"/>
          <w:sz w:val="20"/>
          <w:szCs w:val="20"/>
        </w:rPr>
        <w:t>, o bien ESCI</w:t>
      </w:r>
    </w:p>
    <w:p w:rsidR="00331A96" w:rsidRPr="00232CBB" w:rsidRDefault="00D70EFA" w:rsidP="00331A96">
      <w:pPr>
        <w:rPr>
          <w:rFonts w:ascii="Verdana" w:hAnsi="Verdana"/>
          <w:sz w:val="20"/>
          <w:szCs w:val="20"/>
        </w:rPr>
      </w:pPr>
      <w:hyperlink r:id="rId7" w:history="1">
        <w:r w:rsidR="00331A96" w:rsidRPr="00232CBB">
          <w:rPr>
            <w:rStyle w:val="Hipervnculo"/>
            <w:rFonts w:ascii="Verdana" w:hAnsi="Verdana"/>
            <w:color w:val="auto"/>
            <w:sz w:val="20"/>
            <w:szCs w:val="20"/>
          </w:rPr>
          <w:t>http://ip-science.thomsonreuters.com/mjl/</w:t>
        </w:r>
      </w:hyperlink>
    </w:p>
    <w:p w:rsidR="00331A96" w:rsidRPr="00232CBB" w:rsidRDefault="00331A96" w:rsidP="00331A96">
      <w:pPr>
        <w:rPr>
          <w:rFonts w:ascii="Verdana" w:hAnsi="Verdana"/>
          <w:sz w:val="20"/>
          <w:szCs w:val="20"/>
        </w:rPr>
      </w:pPr>
    </w:p>
    <w:p w:rsidR="00331A96" w:rsidRPr="00232CBB" w:rsidRDefault="00331A96" w:rsidP="00331A96">
      <w:pPr>
        <w:ind w:firstLine="708"/>
        <w:jc w:val="both"/>
        <w:rPr>
          <w:rFonts w:ascii="Verdana" w:hAnsi="Verdana"/>
          <w:sz w:val="20"/>
          <w:szCs w:val="20"/>
        </w:rPr>
      </w:pPr>
      <w:r w:rsidRPr="00232CBB">
        <w:rPr>
          <w:rFonts w:ascii="Verdana" w:hAnsi="Verdana"/>
          <w:sz w:val="20"/>
          <w:szCs w:val="20"/>
        </w:rPr>
        <w:t>La revista está incluida en la Journal List de WOS en la base de datos……</w:t>
      </w:r>
    </w:p>
    <w:p w:rsidR="00BA00E0" w:rsidRPr="00232CBB" w:rsidRDefault="00BA00E0">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47750F" w:rsidRPr="00675661" w:rsidTr="00232CBB">
        <w:trPr>
          <w:cantSplit/>
        </w:trPr>
        <w:tc>
          <w:tcPr>
            <w:tcW w:w="8644" w:type="dxa"/>
          </w:tcPr>
          <w:p w:rsidR="0047750F" w:rsidRDefault="0047750F" w:rsidP="00675661">
            <w:pPr>
              <w:rPr>
                <w:rFonts w:ascii="Verdana" w:hAnsi="Verdana"/>
                <w:sz w:val="20"/>
                <w:szCs w:val="20"/>
              </w:rPr>
            </w:pPr>
            <w:r w:rsidRPr="0041027D">
              <w:rPr>
                <w:rFonts w:ascii="Verdana" w:hAnsi="Verdana"/>
                <w:b/>
                <w:sz w:val="20"/>
                <w:szCs w:val="20"/>
              </w:rPr>
              <w:t>CAPES</w:t>
            </w:r>
            <w:r w:rsidRPr="0041027D">
              <w:rPr>
                <w:rFonts w:ascii="Verdana" w:hAnsi="Verdana"/>
                <w:sz w:val="20"/>
                <w:szCs w:val="20"/>
              </w:rPr>
              <w:t xml:space="preserve"> (Coordenação de Aperfeiçoamento de Pessoal de Nivel Superior)</w:t>
            </w:r>
          </w:p>
          <w:p w:rsidR="0047750F" w:rsidRDefault="0047750F" w:rsidP="00675661">
            <w:pPr>
              <w:rPr>
                <w:rFonts w:ascii="Verdana" w:hAnsi="Verdana"/>
                <w:sz w:val="20"/>
                <w:szCs w:val="20"/>
              </w:rPr>
            </w:pPr>
            <w:r>
              <w:rPr>
                <w:rFonts w:ascii="Verdana" w:hAnsi="Verdana"/>
                <w:sz w:val="20"/>
                <w:szCs w:val="20"/>
              </w:rPr>
              <w:t>(Especificada en CNEAI, SÓLO para el Campo 11. Filosofía, Filología y  Lingüística)</w:t>
            </w:r>
          </w:p>
          <w:p w:rsidR="0047750F" w:rsidRDefault="0047750F" w:rsidP="00675661">
            <w:pPr>
              <w:rPr>
                <w:rFonts w:ascii="Verdana" w:hAnsi="Verdana"/>
                <w:sz w:val="20"/>
                <w:szCs w:val="20"/>
              </w:rPr>
            </w:pPr>
          </w:p>
          <w:p w:rsidR="0047750F" w:rsidRDefault="0047750F" w:rsidP="00675661">
            <w:pPr>
              <w:rPr>
                <w:rFonts w:ascii="Verdana" w:hAnsi="Verdana"/>
                <w:sz w:val="20"/>
                <w:szCs w:val="20"/>
              </w:rPr>
            </w:pPr>
            <w:r>
              <w:rPr>
                <w:rFonts w:ascii="Verdana" w:hAnsi="Verdana"/>
                <w:sz w:val="20"/>
                <w:szCs w:val="20"/>
              </w:rPr>
              <w:t>La revista esta recogida en el Área de evaluación ………..con la Clasificacion…..…</w:t>
            </w:r>
          </w:p>
          <w:p w:rsidR="0047750F" w:rsidRDefault="0047750F" w:rsidP="00675661">
            <w:pPr>
              <w:rPr>
                <w:rFonts w:ascii="Verdana" w:hAnsi="Verdana"/>
                <w:sz w:val="20"/>
                <w:szCs w:val="20"/>
              </w:rPr>
            </w:pPr>
          </w:p>
          <w:p w:rsidR="0047750F" w:rsidRDefault="0047750F">
            <w:pPr>
              <w:rPr>
                <w:rFonts w:ascii="Verdana" w:hAnsi="Verdana"/>
                <w:b/>
                <w:sz w:val="20"/>
                <w:szCs w:val="20"/>
              </w:rPr>
            </w:pPr>
            <w:r>
              <w:rPr>
                <w:rFonts w:ascii="Verdana" w:hAnsi="Verdana"/>
                <w:sz w:val="20"/>
                <w:szCs w:val="20"/>
              </w:rPr>
              <w:t>(A 1, A2, B1, B2, B3, B4, B5, C)</w:t>
            </w:r>
          </w:p>
          <w:p w:rsidR="0047750F" w:rsidRPr="0041027D" w:rsidRDefault="0047750F">
            <w:pPr>
              <w:rPr>
                <w:rFonts w:ascii="Verdana" w:hAnsi="Verdana"/>
                <w:sz w:val="20"/>
                <w:szCs w:val="20"/>
                <w:lang w:val="en-US"/>
              </w:rPr>
            </w:pPr>
          </w:p>
        </w:tc>
      </w:tr>
      <w:tr w:rsidR="0047750F" w:rsidRPr="00504461" w:rsidTr="00232CBB">
        <w:trPr>
          <w:cantSplit/>
        </w:trPr>
        <w:tc>
          <w:tcPr>
            <w:tcW w:w="8644" w:type="dxa"/>
          </w:tcPr>
          <w:p w:rsidR="0047750F" w:rsidRPr="004D5981" w:rsidRDefault="0047750F" w:rsidP="00675661">
            <w:pPr>
              <w:rPr>
                <w:rFonts w:ascii="Verdana" w:hAnsi="Verdana"/>
                <w:b/>
                <w:sz w:val="20"/>
                <w:szCs w:val="20"/>
              </w:rPr>
            </w:pPr>
            <w:r w:rsidRPr="004D5981">
              <w:rPr>
                <w:rFonts w:ascii="Verdana" w:hAnsi="Verdana"/>
                <w:b/>
                <w:sz w:val="20"/>
                <w:szCs w:val="20"/>
              </w:rPr>
              <w:lastRenderedPageBreak/>
              <w:t>CARHUS PLUS</w:t>
            </w:r>
            <w:r>
              <w:rPr>
                <w:rFonts w:ascii="Verdana" w:hAnsi="Verdana"/>
                <w:b/>
                <w:sz w:val="20"/>
                <w:szCs w:val="20"/>
              </w:rPr>
              <w:t>+</w:t>
            </w:r>
            <w:r w:rsidRPr="004D5981">
              <w:rPr>
                <w:rFonts w:ascii="Verdana" w:hAnsi="Verdana"/>
                <w:b/>
                <w:sz w:val="20"/>
                <w:szCs w:val="20"/>
              </w:rPr>
              <w:t xml:space="preserve"> 2014</w:t>
            </w:r>
            <w:r w:rsidRPr="004D5981">
              <w:rPr>
                <w:rFonts w:ascii="Verdana" w:hAnsi="Verdana"/>
                <w:sz w:val="20"/>
                <w:szCs w:val="20"/>
              </w:rPr>
              <w:t xml:space="preserve"> (Sistema de clasificación de revistas científicas de los ámbitos de Ciencias Sociales y Humanidades</w:t>
            </w:r>
            <w:r w:rsidRPr="004D5981">
              <w:rPr>
                <w:rFonts w:ascii="Verdana" w:hAnsi="Verdana"/>
                <w:b/>
                <w:sz w:val="20"/>
                <w:szCs w:val="20"/>
              </w:rPr>
              <w:t>)</w:t>
            </w:r>
          </w:p>
          <w:p w:rsidR="0047750F" w:rsidRPr="004D5981" w:rsidRDefault="0047750F" w:rsidP="00675661">
            <w:pPr>
              <w:rPr>
                <w:rFonts w:ascii="Verdana" w:hAnsi="Verdana"/>
                <w:b/>
                <w:sz w:val="20"/>
                <w:szCs w:val="20"/>
              </w:rPr>
            </w:pPr>
          </w:p>
          <w:p w:rsidR="0047750F" w:rsidRPr="004D5981" w:rsidRDefault="0047750F" w:rsidP="00675661">
            <w:pPr>
              <w:rPr>
                <w:rFonts w:ascii="Verdana" w:hAnsi="Verdana"/>
                <w:sz w:val="20"/>
                <w:szCs w:val="20"/>
              </w:rPr>
            </w:pPr>
            <w:r w:rsidRPr="004D5981">
              <w:rPr>
                <w:rFonts w:ascii="Verdana" w:hAnsi="Verdana"/>
                <w:sz w:val="20"/>
                <w:szCs w:val="20"/>
              </w:rPr>
              <w:t>Ámbito……….……………………………Valoración………………………………………..</w:t>
            </w:r>
          </w:p>
          <w:p w:rsidR="0047750F" w:rsidRPr="004D5981" w:rsidRDefault="0047750F" w:rsidP="00675661">
            <w:pPr>
              <w:rPr>
                <w:rFonts w:ascii="Verdana" w:hAnsi="Verdana"/>
                <w:sz w:val="20"/>
                <w:szCs w:val="20"/>
              </w:rPr>
            </w:pPr>
          </w:p>
          <w:p w:rsidR="0047750F" w:rsidRDefault="0047750F" w:rsidP="00675661">
            <w:pPr>
              <w:rPr>
                <w:rFonts w:ascii="Verdana" w:hAnsi="Verdana"/>
                <w:sz w:val="20"/>
                <w:szCs w:val="20"/>
              </w:rPr>
            </w:pPr>
            <w:r>
              <w:rPr>
                <w:rStyle w:val="apple-converted-space"/>
                <w:rFonts w:ascii="Arial" w:hAnsi="Arial" w:cs="Arial"/>
                <w:color w:val="000000"/>
                <w:sz w:val="16"/>
                <w:szCs w:val="16"/>
                <w:shd w:val="clear" w:color="auto" w:fill="FFFFFF"/>
              </w:rPr>
              <w:t> </w:t>
            </w:r>
            <w:r>
              <w:rPr>
                <w:rFonts w:ascii="Arial" w:hAnsi="Arial" w:cs="Arial"/>
                <w:color w:val="000000"/>
                <w:shd w:val="clear" w:color="auto" w:fill="FFFFFF"/>
              </w:rPr>
              <w:t>(Sin embargo cuando se trata de valorar publicaciones anteriores a 2014, la versión de referencia es</w:t>
            </w:r>
            <w:r>
              <w:rPr>
                <w:rStyle w:val="apple-converted-space"/>
                <w:rFonts w:ascii="Arial" w:hAnsi="Arial" w:cs="Arial"/>
                <w:color w:val="000000"/>
                <w:shd w:val="clear" w:color="auto" w:fill="FFFFFF"/>
              </w:rPr>
              <w:t> </w:t>
            </w:r>
            <w:hyperlink r:id="rId8" w:history="1">
              <w:r w:rsidRPr="00444ABD">
                <w:rPr>
                  <w:rStyle w:val="Hipervnculo"/>
                  <w:rFonts w:ascii="Verdana" w:hAnsi="Verdana"/>
                  <w:b/>
                  <w:color w:val="000000"/>
                  <w:sz w:val="20"/>
                  <w:szCs w:val="20"/>
                  <w:shd w:val="clear" w:color="auto" w:fill="FFFFFF"/>
                </w:rPr>
                <w:t>Carhus Plus + 2010</w:t>
              </w:r>
            </w:hyperlink>
            <w:r w:rsidRPr="00444ABD">
              <w:rPr>
                <w:rFonts w:ascii="Verdana" w:hAnsi="Verdana" w:cs="Arial"/>
                <w:color w:val="000000"/>
                <w:sz w:val="20"/>
                <w:szCs w:val="20"/>
                <w:shd w:val="clear" w:color="auto" w:fill="FFFFFF"/>
              </w:rPr>
              <w:t>)</w:t>
            </w:r>
          </w:p>
          <w:p w:rsidR="0047750F" w:rsidRDefault="0047750F" w:rsidP="00675661">
            <w:pPr>
              <w:rPr>
                <w:rFonts w:ascii="Verdana" w:hAnsi="Verdana"/>
                <w:sz w:val="20"/>
                <w:szCs w:val="20"/>
              </w:rPr>
            </w:pPr>
          </w:p>
          <w:p w:rsidR="0047750F" w:rsidRDefault="0047750F" w:rsidP="00675661">
            <w:pPr>
              <w:rPr>
                <w:rFonts w:ascii="Verdana" w:hAnsi="Verdana"/>
                <w:sz w:val="20"/>
                <w:szCs w:val="20"/>
              </w:rPr>
            </w:pPr>
            <w:r w:rsidRPr="004D5981">
              <w:rPr>
                <w:rFonts w:ascii="Verdana" w:hAnsi="Verdana"/>
                <w:sz w:val="20"/>
                <w:szCs w:val="20"/>
              </w:rPr>
              <w:t>(A, B, C, D)</w:t>
            </w:r>
          </w:p>
          <w:p w:rsidR="0047750F" w:rsidRPr="00AC1354" w:rsidRDefault="0047750F">
            <w:pPr>
              <w:rPr>
                <w:rFonts w:ascii="Verdana" w:hAnsi="Verdana"/>
                <w:b/>
                <w:sz w:val="20"/>
                <w:szCs w:val="20"/>
              </w:rPr>
            </w:pPr>
          </w:p>
        </w:tc>
      </w:tr>
      <w:tr w:rsidR="0047750F" w:rsidRPr="00AC1354" w:rsidTr="00232CBB">
        <w:trPr>
          <w:cantSplit/>
        </w:trPr>
        <w:tc>
          <w:tcPr>
            <w:tcW w:w="8644" w:type="dxa"/>
          </w:tcPr>
          <w:p w:rsidR="0047750F" w:rsidRPr="004D5981" w:rsidRDefault="0047750F" w:rsidP="00675661">
            <w:pPr>
              <w:rPr>
                <w:rFonts w:ascii="Verdana" w:hAnsi="Verdana"/>
                <w:sz w:val="20"/>
                <w:szCs w:val="20"/>
              </w:rPr>
            </w:pPr>
            <w:r w:rsidRPr="004D5981">
              <w:rPr>
                <w:rFonts w:ascii="Verdana" w:hAnsi="Verdana"/>
                <w:b/>
                <w:sz w:val="20"/>
                <w:szCs w:val="20"/>
              </w:rPr>
              <w:t xml:space="preserve">CIRC </w:t>
            </w:r>
            <w:r w:rsidRPr="004D5981">
              <w:rPr>
                <w:rFonts w:ascii="Verdana" w:hAnsi="Verdana"/>
                <w:sz w:val="20"/>
                <w:szCs w:val="20"/>
              </w:rPr>
              <w:t>(Clasificación Integrada de Revistas Científicas)</w:t>
            </w:r>
            <w:r>
              <w:rPr>
                <w:rFonts w:ascii="Verdana" w:hAnsi="Verdana"/>
                <w:sz w:val="20"/>
                <w:szCs w:val="20"/>
              </w:rPr>
              <w:t>Nueva versión 2016</w:t>
            </w:r>
          </w:p>
          <w:p w:rsidR="0047750F" w:rsidRDefault="0047750F" w:rsidP="00675661">
            <w:pPr>
              <w:rPr>
                <w:rFonts w:ascii="Verdana" w:hAnsi="Verdana"/>
                <w:b/>
                <w:sz w:val="20"/>
                <w:szCs w:val="20"/>
              </w:rPr>
            </w:pPr>
            <w:r w:rsidRPr="004D5981">
              <w:rPr>
                <w:rFonts w:ascii="Verdana" w:hAnsi="Verdana"/>
                <w:b/>
                <w:sz w:val="20"/>
                <w:szCs w:val="20"/>
              </w:rPr>
              <w:t>Revistas multidisciplinares y cobertura mundial</w:t>
            </w:r>
          </w:p>
          <w:p w:rsidR="0047750F" w:rsidRPr="004D5981" w:rsidRDefault="0047750F" w:rsidP="00675661">
            <w:pPr>
              <w:rPr>
                <w:rFonts w:ascii="Verdana" w:hAnsi="Verdana"/>
                <w:b/>
                <w:sz w:val="20"/>
                <w:szCs w:val="20"/>
              </w:rPr>
            </w:pPr>
          </w:p>
          <w:p w:rsidR="0047750F" w:rsidRDefault="0047750F" w:rsidP="00675661">
            <w:pPr>
              <w:rPr>
                <w:rFonts w:ascii="Verdana" w:hAnsi="Verdana"/>
                <w:sz w:val="20"/>
                <w:szCs w:val="20"/>
              </w:rPr>
            </w:pPr>
            <w:r w:rsidRPr="004D5981">
              <w:rPr>
                <w:rFonts w:ascii="Verdana" w:hAnsi="Verdana"/>
                <w:sz w:val="20"/>
                <w:szCs w:val="20"/>
              </w:rPr>
              <w:t>Cum</w:t>
            </w:r>
            <w:r>
              <w:rPr>
                <w:rFonts w:ascii="Verdana" w:hAnsi="Verdana"/>
                <w:sz w:val="20"/>
                <w:szCs w:val="20"/>
              </w:rPr>
              <w:t xml:space="preserve">ple los criterios del Grupo…………En Cs Sociales y/o  </w:t>
            </w:r>
            <w:r w:rsidRPr="004D5981">
              <w:rPr>
                <w:rFonts w:ascii="Verdana" w:hAnsi="Verdana"/>
                <w:sz w:val="20"/>
                <w:szCs w:val="20"/>
              </w:rPr>
              <w:t>…………</w:t>
            </w:r>
            <w:r>
              <w:rPr>
                <w:rFonts w:ascii="Verdana" w:hAnsi="Verdana"/>
                <w:sz w:val="20"/>
                <w:szCs w:val="20"/>
              </w:rPr>
              <w:t>en Cs Humanas</w:t>
            </w:r>
            <w:r w:rsidRPr="004D5981">
              <w:rPr>
                <w:rFonts w:ascii="Verdana" w:hAnsi="Verdana"/>
                <w:sz w:val="20"/>
                <w:szCs w:val="20"/>
              </w:rPr>
              <w:t>…</w:t>
            </w:r>
          </w:p>
          <w:p w:rsidR="0047750F" w:rsidRPr="004D5981" w:rsidRDefault="0047750F" w:rsidP="00675661">
            <w:pPr>
              <w:rPr>
                <w:rFonts w:ascii="Verdana" w:hAnsi="Verdana"/>
                <w:sz w:val="20"/>
                <w:szCs w:val="20"/>
              </w:rPr>
            </w:pPr>
          </w:p>
          <w:p w:rsidR="0047750F" w:rsidRPr="00293B06" w:rsidRDefault="0047750F" w:rsidP="00293B06">
            <w:pPr>
              <w:numPr>
                <w:ilvl w:val="0"/>
                <w:numId w:val="1"/>
              </w:numPr>
              <w:rPr>
                <w:rFonts w:ascii="Verdana" w:hAnsi="Verdana"/>
                <w:sz w:val="20"/>
                <w:szCs w:val="20"/>
              </w:rPr>
            </w:pPr>
            <w:r w:rsidRPr="004D5981">
              <w:rPr>
                <w:rFonts w:ascii="Verdana" w:hAnsi="Verdana"/>
                <w:sz w:val="20"/>
                <w:szCs w:val="20"/>
              </w:rPr>
              <w:t xml:space="preserve"> </w:t>
            </w:r>
            <w:hyperlink r:id="rId9" w:history="1">
              <w:r w:rsidRPr="00293B06">
                <w:rPr>
                  <w:rStyle w:val="Hipervnculo"/>
                  <w:rFonts w:ascii="Verdana" w:hAnsi="Verdana"/>
                  <w:sz w:val="20"/>
                  <w:szCs w:val="20"/>
                </w:rPr>
                <w:t>CIRC 2012</w:t>
              </w:r>
            </w:hyperlink>
            <w:r w:rsidRPr="00293B06">
              <w:rPr>
                <w:rFonts w:ascii="Verdana" w:hAnsi="Verdana"/>
                <w:sz w:val="20"/>
                <w:szCs w:val="20"/>
              </w:rPr>
              <w:t>. Versión Excel de la</w:t>
            </w:r>
            <w:r>
              <w:rPr>
                <w:rFonts w:ascii="Verdana" w:hAnsi="Verdana"/>
                <w:sz w:val="20"/>
                <w:szCs w:val="20"/>
              </w:rPr>
              <w:t xml:space="preserve"> edición de 2012</w:t>
            </w:r>
            <w:r w:rsidRPr="00293B06">
              <w:rPr>
                <w:rFonts w:ascii="Verdana" w:hAnsi="Verdana"/>
                <w:sz w:val="20"/>
                <w:szCs w:val="20"/>
              </w:rPr>
              <w:t xml:space="preserve"> (no se recomienda para evaluaciones posteriores a 2012)</w:t>
            </w:r>
          </w:p>
          <w:p w:rsidR="0047750F" w:rsidRDefault="0047750F" w:rsidP="00675661">
            <w:pPr>
              <w:rPr>
                <w:rFonts w:ascii="Verdana" w:hAnsi="Verdana"/>
                <w:sz w:val="20"/>
                <w:szCs w:val="20"/>
              </w:rPr>
            </w:pPr>
            <w:r>
              <w:rPr>
                <w:rFonts w:ascii="Verdana" w:hAnsi="Verdana"/>
                <w:sz w:val="20"/>
                <w:szCs w:val="20"/>
              </w:rPr>
              <w:t xml:space="preserve">* Indicada esta clasificación CIRC 2012 también en </w:t>
            </w:r>
            <w:r w:rsidRPr="004D5981">
              <w:rPr>
                <w:rFonts w:ascii="Verdana" w:hAnsi="Verdana"/>
                <w:sz w:val="20"/>
                <w:szCs w:val="20"/>
              </w:rPr>
              <w:t>Dialnet</w:t>
            </w:r>
          </w:p>
          <w:p w:rsidR="0047750F" w:rsidRDefault="0047750F" w:rsidP="00675661">
            <w:pPr>
              <w:rPr>
                <w:rFonts w:ascii="Verdana" w:hAnsi="Verdana"/>
                <w:sz w:val="20"/>
                <w:szCs w:val="20"/>
              </w:rPr>
            </w:pPr>
          </w:p>
          <w:p w:rsidR="0047750F" w:rsidRDefault="0047750F" w:rsidP="00293B06">
            <w:pPr>
              <w:rPr>
                <w:rFonts w:ascii="Verdana" w:hAnsi="Verdana"/>
                <w:sz w:val="20"/>
                <w:szCs w:val="20"/>
              </w:rPr>
            </w:pPr>
            <w:r w:rsidRPr="004D5981">
              <w:rPr>
                <w:rFonts w:ascii="Verdana" w:hAnsi="Verdana"/>
                <w:sz w:val="20"/>
                <w:szCs w:val="20"/>
              </w:rPr>
              <w:t>(A, B, C, D y algunas del Grupo A indi</w:t>
            </w:r>
            <w:r>
              <w:rPr>
                <w:rFonts w:ascii="Verdana" w:hAnsi="Verdana"/>
                <w:sz w:val="20"/>
                <w:szCs w:val="20"/>
              </w:rPr>
              <w:t>car si tienen además Excelencia)</w:t>
            </w:r>
          </w:p>
          <w:p w:rsidR="0047750F" w:rsidRPr="00FF6059" w:rsidRDefault="0047750F" w:rsidP="00232CBB">
            <w:pPr>
              <w:rPr>
                <w:rFonts w:ascii="Verdana" w:hAnsi="Verdana"/>
                <w:sz w:val="20"/>
                <w:szCs w:val="20"/>
              </w:rPr>
            </w:pPr>
          </w:p>
        </w:tc>
      </w:tr>
      <w:tr w:rsidR="0047750F" w:rsidRPr="00504461" w:rsidTr="00232CBB">
        <w:trPr>
          <w:cantSplit/>
        </w:trPr>
        <w:tc>
          <w:tcPr>
            <w:tcW w:w="8644" w:type="dxa"/>
          </w:tcPr>
          <w:p w:rsidR="0047750F" w:rsidRPr="00675661" w:rsidRDefault="0047750F" w:rsidP="00675661">
            <w:pPr>
              <w:rPr>
                <w:rFonts w:ascii="Verdana" w:hAnsi="Verdana"/>
                <w:b/>
                <w:sz w:val="20"/>
                <w:szCs w:val="20"/>
                <w:lang w:val="en-US"/>
              </w:rPr>
            </w:pPr>
            <w:r w:rsidRPr="00675661">
              <w:rPr>
                <w:rFonts w:ascii="Verdana" w:hAnsi="Verdana"/>
                <w:b/>
                <w:sz w:val="20"/>
                <w:szCs w:val="20"/>
                <w:lang w:val="en-US"/>
              </w:rPr>
              <w:t>CitEc - RePEc (Citations in Economics)</w:t>
            </w:r>
          </w:p>
          <w:p w:rsidR="0047750F" w:rsidRPr="00224461" w:rsidRDefault="0047750F" w:rsidP="00675661">
            <w:pPr>
              <w:rPr>
                <w:rFonts w:ascii="Verdana" w:hAnsi="Verdana"/>
                <w:b/>
                <w:sz w:val="20"/>
                <w:szCs w:val="20"/>
                <w:lang w:val="en-US"/>
              </w:rPr>
            </w:pPr>
          </w:p>
          <w:p w:rsidR="0047750F" w:rsidRPr="000A158B" w:rsidRDefault="0047750F" w:rsidP="00675661">
            <w:pPr>
              <w:rPr>
                <w:rFonts w:ascii="Verdana" w:hAnsi="Verdana"/>
                <w:sz w:val="20"/>
                <w:szCs w:val="20"/>
              </w:rPr>
            </w:pPr>
            <w:r w:rsidRPr="00224461">
              <w:rPr>
                <w:rFonts w:ascii="Verdana" w:hAnsi="Verdana"/>
                <w:sz w:val="20"/>
                <w:szCs w:val="20"/>
                <w:lang w:val="en-US"/>
              </w:rPr>
              <w:t xml:space="preserve"> </w:t>
            </w:r>
            <w:r w:rsidRPr="000A158B">
              <w:rPr>
                <w:rFonts w:ascii="Verdana" w:hAnsi="Verdana"/>
                <w:sz w:val="20"/>
                <w:szCs w:val="20"/>
              </w:rPr>
              <w:t>Tiene un Factor de Impacto…….</w:t>
            </w:r>
            <w:r>
              <w:rPr>
                <w:rFonts w:ascii="Verdana" w:hAnsi="Verdana"/>
                <w:sz w:val="20"/>
                <w:szCs w:val="20"/>
              </w:rPr>
              <w:t xml:space="preserve">y un </w:t>
            </w:r>
            <w:r w:rsidRPr="000A158B">
              <w:rPr>
                <w:rFonts w:ascii="Verdana" w:hAnsi="Verdana"/>
                <w:sz w:val="20"/>
                <w:szCs w:val="20"/>
              </w:rPr>
              <w:t xml:space="preserve"> </w:t>
            </w:r>
            <w:r>
              <w:rPr>
                <w:rFonts w:ascii="Verdana" w:hAnsi="Verdana"/>
                <w:sz w:val="20"/>
                <w:szCs w:val="20"/>
              </w:rPr>
              <w:t>h</w:t>
            </w:r>
            <w:r w:rsidRPr="000A158B">
              <w:rPr>
                <w:rFonts w:ascii="Verdana" w:hAnsi="Verdana"/>
                <w:sz w:val="20"/>
                <w:szCs w:val="20"/>
              </w:rPr>
              <w:t>index</w:t>
            </w:r>
            <w:r>
              <w:rPr>
                <w:rFonts w:ascii="Verdana" w:hAnsi="Verdana"/>
                <w:sz w:val="20"/>
                <w:szCs w:val="20"/>
              </w:rPr>
              <w:t>…..</w:t>
            </w:r>
          </w:p>
          <w:p w:rsidR="0047750F" w:rsidRPr="004D5981" w:rsidRDefault="0047750F">
            <w:pPr>
              <w:rPr>
                <w:rFonts w:ascii="Verdana" w:hAnsi="Verdana"/>
                <w:sz w:val="20"/>
                <w:szCs w:val="20"/>
              </w:rPr>
            </w:pPr>
          </w:p>
        </w:tc>
      </w:tr>
      <w:tr w:rsidR="0047750F" w:rsidRPr="005B3711" w:rsidTr="00232CBB">
        <w:trPr>
          <w:cantSplit/>
        </w:trPr>
        <w:tc>
          <w:tcPr>
            <w:tcW w:w="8644" w:type="dxa"/>
          </w:tcPr>
          <w:p w:rsidR="0047750F" w:rsidRPr="004D5981" w:rsidRDefault="0047750F" w:rsidP="00675661">
            <w:pPr>
              <w:rPr>
                <w:rFonts w:ascii="Verdana" w:hAnsi="Verdana"/>
                <w:sz w:val="20"/>
                <w:szCs w:val="20"/>
              </w:rPr>
            </w:pPr>
            <w:r w:rsidRPr="004D5981">
              <w:rPr>
                <w:rFonts w:ascii="Verdana" w:hAnsi="Verdana"/>
                <w:b/>
                <w:sz w:val="20"/>
                <w:szCs w:val="20"/>
              </w:rPr>
              <w:t xml:space="preserve">DICE </w:t>
            </w:r>
            <w:r w:rsidRPr="004D5981">
              <w:rPr>
                <w:rFonts w:ascii="Verdana" w:hAnsi="Verdana"/>
                <w:sz w:val="20"/>
                <w:szCs w:val="20"/>
              </w:rPr>
              <w:t>(Difusión y Calidad Editorial de las Revistas Españolas de Humanidades y Ciencias Sociales y Jurídicas)</w:t>
            </w:r>
          </w:p>
          <w:p w:rsidR="0047750F" w:rsidRPr="0047750F" w:rsidRDefault="0047750F" w:rsidP="00675661">
            <w:pPr>
              <w:rPr>
                <w:rFonts w:ascii="Verdana" w:hAnsi="Verdana"/>
                <w:sz w:val="20"/>
                <w:szCs w:val="20"/>
              </w:rPr>
            </w:pPr>
          </w:p>
          <w:p w:rsidR="0047750F" w:rsidRPr="007E64DB" w:rsidRDefault="0047750F" w:rsidP="00675661">
            <w:pPr>
              <w:rPr>
                <w:rFonts w:ascii="Verdana" w:hAnsi="Verdana"/>
                <w:sz w:val="20"/>
                <w:szCs w:val="20"/>
              </w:rPr>
            </w:pPr>
            <w:r w:rsidRPr="007E64DB">
              <w:rPr>
                <w:rFonts w:ascii="Verdana" w:hAnsi="Verdana"/>
                <w:sz w:val="20"/>
                <w:szCs w:val="20"/>
              </w:rPr>
              <w:t xml:space="preserve">Indicar solo los datos de: </w:t>
            </w:r>
            <w:r>
              <w:rPr>
                <w:rFonts w:ascii="Verdana" w:hAnsi="Verdana"/>
                <w:sz w:val="20"/>
                <w:szCs w:val="20"/>
              </w:rPr>
              <w:t>Evaluadores externos; Apertura exterior autores</w:t>
            </w:r>
            <w:r w:rsidRPr="007E64DB">
              <w:rPr>
                <w:rFonts w:ascii="Verdana" w:hAnsi="Verdana"/>
                <w:sz w:val="20"/>
                <w:szCs w:val="20"/>
              </w:rPr>
              <w:t>; Valo</w:t>
            </w:r>
            <w:r>
              <w:rPr>
                <w:rFonts w:ascii="Verdana" w:hAnsi="Verdana"/>
                <w:sz w:val="20"/>
                <w:szCs w:val="20"/>
              </w:rPr>
              <w:t>ración difusión internacional</w:t>
            </w:r>
            <w:r w:rsidRPr="007E64DB">
              <w:rPr>
                <w:rFonts w:ascii="Verdana" w:hAnsi="Verdana"/>
                <w:sz w:val="20"/>
                <w:szCs w:val="20"/>
              </w:rPr>
              <w:t>; Internacio</w:t>
            </w:r>
            <w:r>
              <w:rPr>
                <w:rFonts w:ascii="Verdana" w:hAnsi="Verdana"/>
                <w:sz w:val="20"/>
                <w:szCs w:val="20"/>
              </w:rPr>
              <w:t>nalidad de las contribuciones</w:t>
            </w:r>
            <w:r w:rsidRPr="007E64DB">
              <w:rPr>
                <w:rFonts w:ascii="Verdana" w:hAnsi="Verdana"/>
                <w:sz w:val="20"/>
                <w:szCs w:val="20"/>
              </w:rPr>
              <w:t>.</w:t>
            </w:r>
          </w:p>
          <w:p w:rsidR="0047750F" w:rsidRPr="005B3711" w:rsidRDefault="0047750F">
            <w:pPr>
              <w:rPr>
                <w:rFonts w:ascii="Verdana" w:hAnsi="Verdana"/>
                <w:sz w:val="20"/>
                <w:szCs w:val="20"/>
              </w:rPr>
            </w:pPr>
          </w:p>
        </w:tc>
      </w:tr>
      <w:tr w:rsidR="0047750F" w:rsidRPr="00675661" w:rsidTr="00232CBB">
        <w:trPr>
          <w:cantSplit/>
        </w:trPr>
        <w:tc>
          <w:tcPr>
            <w:tcW w:w="8644" w:type="dxa"/>
          </w:tcPr>
          <w:p w:rsidR="0047750F" w:rsidRPr="004D5981" w:rsidRDefault="0047750F" w:rsidP="00675661">
            <w:pPr>
              <w:rPr>
                <w:rFonts w:ascii="Verdana" w:hAnsi="Verdana"/>
                <w:b/>
                <w:sz w:val="20"/>
                <w:szCs w:val="20"/>
              </w:rPr>
            </w:pPr>
            <w:r w:rsidRPr="004D5981">
              <w:rPr>
                <w:rFonts w:ascii="Verdana" w:hAnsi="Verdana"/>
                <w:b/>
                <w:sz w:val="20"/>
                <w:szCs w:val="20"/>
              </w:rPr>
              <w:t>FECYT</w:t>
            </w:r>
            <w:r>
              <w:rPr>
                <w:rFonts w:ascii="Verdana" w:hAnsi="Verdana"/>
                <w:b/>
                <w:sz w:val="20"/>
                <w:szCs w:val="20"/>
              </w:rPr>
              <w:t>,</w:t>
            </w:r>
            <w:r w:rsidRPr="004D5981">
              <w:rPr>
                <w:rFonts w:ascii="Verdana" w:hAnsi="Verdana"/>
                <w:b/>
                <w:sz w:val="20"/>
                <w:szCs w:val="20"/>
              </w:rPr>
              <w:t xml:space="preserve"> </w:t>
            </w:r>
            <w:r>
              <w:rPr>
                <w:rFonts w:ascii="Verdana" w:hAnsi="Verdana"/>
                <w:b/>
                <w:sz w:val="20"/>
                <w:szCs w:val="20"/>
              </w:rPr>
              <w:t xml:space="preserve">Revistas acreditadas </w:t>
            </w:r>
          </w:p>
          <w:p w:rsidR="0047750F" w:rsidRPr="004D5981" w:rsidRDefault="0047750F" w:rsidP="00675661">
            <w:pPr>
              <w:rPr>
                <w:rFonts w:ascii="Verdana" w:hAnsi="Verdana"/>
                <w:b/>
                <w:sz w:val="20"/>
                <w:szCs w:val="20"/>
              </w:rPr>
            </w:pPr>
            <w:r w:rsidRPr="004D5981">
              <w:rPr>
                <w:rFonts w:ascii="Verdana" w:hAnsi="Verdana"/>
                <w:b/>
                <w:sz w:val="20"/>
                <w:szCs w:val="20"/>
              </w:rPr>
              <w:t>Revistas multidisciplinares y cobertura española</w:t>
            </w:r>
          </w:p>
          <w:p w:rsidR="0047750F" w:rsidRPr="004D5981" w:rsidRDefault="0047750F" w:rsidP="00675661">
            <w:pPr>
              <w:rPr>
                <w:rFonts w:ascii="Verdana" w:hAnsi="Verdana"/>
                <w:b/>
                <w:sz w:val="20"/>
                <w:szCs w:val="20"/>
              </w:rPr>
            </w:pPr>
          </w:p>
          <w:p w:rsidR="0047750F" w:rsidRPr="005C3938" w:rsidRDefault="0047750F" w:rsidP="0054293D">
            <w:pPr>
              <w:rPr>
                <w:rFonts w:ascii="Verdana" w:hAnsi="Verdana"/>
                <w:sz w:val="20"/>
                <w:szCs w:val="20"/>
              </w:rPr>
            </w:pPr>
            <w:r>
              <w:rPr>
                <w:rFonts w:ascii="Verdana" w:hAnsi="Verdana"/>
                <w:sz w:val="20"/>
                <w:szCs w:val="20"/>
              </w:rPr>
              <w:t>Obtuvo el sello de calidad de Fecyt</w:t>
            </w:r>
            <w:r w:rsidRPr="005C3938">
              <w:rPr>
                <w:rFonts w:ascii="Verdana" w:hAnsi="Verdana"/>
                <w:sz w:val="20"/>
                <w:szCs w:val="20"/>
              </w:rPr>
              <w:t xml:space="preserve"> en la…………………………………Convocatoria</w:t>
            </w:r>
            <w:r>
              <w:rPr>
                <w:rFonts w:ascii="Verdana" w:hAnsi="Verdana"/>
                <w:sz w:val="20"/>
                <w:szCs w:val="20"/>
              </w:rPr>
              <w:t xml:space="preserve"> y renovado en…………</w:t>
            </w:r>
            <w:r w:rsidRPr="005C3938">
              <w:rPr>
                <w:rFonts w:ascii="Verdana" w:hAnsi="Verdana"/>
                <w:sz w:val="20"/>
                <w:szCs w:val="20"/>
              </w:rPr>
              <w:t>.</w:t>
            </w:r>
          </w:p>
          <w:p w:rsidR="0047750F" w:rsidRPr="00683D3C" w:rsidRDefault="0047750F" w:rsidP="0054293D">
            <w:pPr>
              <w:rPr>
                <w:rFonts w:ascii="Verdana" w:hAnsi="Verdana"/>
                <w:b/>
                <w:sz w:val="20"/>
                <w:szCs w:val="20"/>
              </w:rPr>
            </w:pPr>
          </w:p>
          <w:p w:rsidR="0047750F" w:rsidRPr="00017CB2" w:rsidRDefault="0047750F" w:rsidP="00AD10C9">
            <w:pPr>
              <w:rPr>
                <w:rFonts w:ascii="Verdana" w:hAnsi="Verdana"/>
                <w:sz w:val="20"/>
                <w:szCs w:val="20"/>
                <w:u w:val="single"/>
              </w:rPr>
            </w:pPr>
            <w:r w:rsidRPr="00683D3C">
              <w:rPr>
                <w:rFonts w:ascii="Verdana" w:hAnsi="Verdana"/>
                <w:sz w:val="20"/>
                <w:szCs w:val="20"/>
              </w:rPr>
              <w:t>(Varias convocatorias</w:t>
            </w:r>
            <w:r>
              <w:rPr>
                <w:rFonts w:ascii="Verdana" w:hAnsi="Verdana"/>
                <w:sz w:val="20"/>
                <w:szCs w:val="20"/>
              </w:rPr>
              <w:t xml:space="preserve"> y renovaciones de la acreditación. L</w:t>
            </w:r>
            <w:r w:rsidRPr="00AD10C9">
              <w:rPr>
                <w:rFonts w:ascii="Verdana" w:hAnsi="Verdana"/>
                <w:sz w:val="20"/>
                <w:szCs w:val="20"/>
              </w:rPr>
              <w:t>as revistas con sello de calidad Fecyt cumplen los requisitos del Apendice I de CNEAI</w:t>
            </w:r>
            <w:r w:rsidR="00017CB2">
              <w:rPr>
                <w:rFonts w:ascii="Verdana" w:hAnsi="Verdana"/>
                <w:sz w:val="20"/>
                <w:szCs w:val="20"/>
              </w:rPr>
              <w:t>)</w:t>
            </w:r>
          </w:p>
        </w:tc>
      </w:tr>
      <w:tr w:rsidR="0047750F" w:rsidRPr="00504461" w:rsidTr="00232CBB">
        <w:trPr>
          <w:cantSplit/>
        </w:trPr>
        <w:tc>
          <w:tcPr>
            <w:tcW w:w="8644" w:type="dxa"/>
          </w:tcPr>
          <w:p w:rsidR="0047750F" w:rsidRDefault="0047750F">
            <w:pPr>
              <w:rPr>
                <w:rFonts w:ascii="Verdana" w:hAnsi="Verdana"/>
                <w:b/>
                <w:sz w:val="20"/>
                <w:szCs w:val="20"/>
              </w:rPr>
            </w:pPr>
            <w:r>
              <w:rPr>
                <w:rFonts w:ascii="Verdana" w:hAnsi="Verdana"/>
                <w:b/>
                <w:sz w:val="20"/>
                <w:szCs w:val="20"/>
              </w:rPr>
              <w:t>Google Scholar Metrics</w:t>
            </w:r>
          </w:p>
          <w:p w:rsidR="0047750F" w:rsidRPr="0047750F" w:rsidRDefault="0047750F">
            <w:pPr>
              <w:rPr>
                <w:rFonts w:ascii="Verdana" w:hAnsi="Verdana"/>
                <w:sz w:val="20"/>
                <w:szCs w:val="20"/>
              </w:rPr>
            </w:pPr>
            <w:r w:rsidRPr="0047750F">
              <w:rPr>
                <w:rFonts w:ascii="Verdana" w:hAnsi="Verdana"/>
                <w:sz w:val="20"/>
                <w:szCs w:val="20"/>
              </w:rPr>
              <w:t>Indicar</w:t>
            </w:r>
            <w:r>
              <w:rPr>
                <w:rFonts w:ascii="Verdana" w:hAnsi="Verdana"/>
                <w:sz w:val="20"/>
                <w:szCs w:val="20"/>
              </w:rPr>
              <w:t xml:space="preserve"> su posición en el listado en el que esté la revista (revistas en inglés o en español, etc.) y su índice H</w:t>
            </w:r>
          </w:p>
          <w:p w:rsidR="0047750F" w:rsidRPr="00675661" w:rsidRDefault="0047750F">
            <w:pPr>
              <w:rPr>
                <w:rFonts w:ascii="Verdana" w:hAnsi="Verdana"/>
                <w:b/>
                <w:sz w:val="20"/>
                <w:szCs w:val="20"/>
              </w:rPr>
            </w:pPr>
          </w:p>
        </w:tc>
      </w:tr>
      <w:tr w:rsidR="0047750F" w:rsidRPr="00675661" w:rsidTr="00232CBB">
        <w:trPr>
          <w:cantSplit/>
        </w:trPr>
        <w:tc>
          <w:tcPr>
            <w:tcW w:w="8644" w:type="dxa"/>
          </w:tcPr>
          <w:p w:rsidR="0047750F" w:rsidRPr="004D5981" w:rsidRDefault="0047750F" w:rsidP="00675661">
            <w:pPr>
              <w:rPr>
                <w:rFonts w:ascii="Verdana" w:hAnsi="Verdana"/>
                <w:color w:val="000000"/>
                <w:sz w:val="20"/>
                <w:szCs w:val="20"/>
                <w:shd w:val="clear" w:color="auto" w:fill="FFFFFF"/>
              </w:rPr>
            </w:pPr>
            <w:r w:rsidRPr="004D5981">
              <w:rPr>
                <w:rFonts w:ascii="Verdana" w:hAnsi="Verdana"/>
                <w:b/>
                <w:sz w:val="20"/>
                <w:szCs w:val="20"/>
              </w:rPr>
              <w:t xml:space="preserve">Latindex </w:t>
            </w:r>
            <w:r w:rsidRPr="004D5981">
              <w:rPr>
                <w:rFonts w:ascii="Verdana" w:hAnsi="Verdana"/>
                <w:sz w:val="20"/>
                <w:szCs w:val="20"/>
              </w:rPr>
              <w:t>(S</w:t>
            </w:r>
            <w:r w:rsidRPr="004D5981">
              <w:rPr>
                <w:rFonts w:ascii="Verdana" w:hAnsi="Verdana"/>
                <w:color w:val="000000"/>
                <w:sz w:val="20"/>
                <w:szCs w:val="20"/>
                <w:shd w:val="clear" w:color="auto" w:fill="FFFFFF"/>
              </w:rPr>
              <w:t>istema regional de información en línea para revistas científicas de América Latina, el Caribe, España y Portugal)</w:t>
            </w:r>
          </w:p>
          <w:p w:rsidR="0047750F" w:rsidRPr="004D5981" w:rsidRDefault="0047750F" w:rsidP="00675661">
            <w:pPr>
              <w:rPr>
                <w:rFonts w:ascii="Verdana" w:hAnsi="Verdana"/>
                <w:b/>
                <w:sz w:val="20"/>
                <w:szCs w:val="20"/>
              </w:rPr>
            </w:pPr>
            <w:r w:rsidRPr="004D5981">
              <w:rPr>
                <w:rFonts w:ascii="Verdana" w:hAnsi="Verdana"/>
                <w:b/>
                <w:sz w:val="20"/>
                <w:szCs w:val="20"/>
              </w:rPr>
              <w:t>Revistas multidisciplinares y de cobertura iberoamericana</w:t>
            </w:r>
          </w:p>
          <w:p w:rsidR="0047750F" w:rsidRPr="004D5981" w:rsidRDefault="0047750F" w:rsidP="00675661">
            <w:pPr>
              <w:rPr>
                <w:rFonts w:ascii="Verdana" w:hAnsi="Verdana"/>
                <w:b/>
                <w:sz w:val="20"/>
                <w:szCs w:val="20"/>
              </w:rPr>
            </w:pPr>
          </w:p>
          <w:p w:rsidR="0047750F" w:rsidRDefault="0047750F" w:rsidP="00675661">
            <w:pPr>
              <w:rPr>
                <w:rFonts w:ascii="Verdana" w:hAnsi="Verdana"/>
                <w:sz w:val="20"/>
                <w:szCs w:val="20"/>
              </w:rPr>
            </w:pPr>
            <w:r w:rsidRPr="004D5981">
              <w:rPr>
                <w:rFonts w:ascii="Verdana" w:hAnsi="Verdana"/>
                <w:sz w:val="20"/>
                <w:szCs w:val="20"/>
              </w:rPr>
              <w:t>Incluida en el Catálogo Latindex con ………criterios de calidad editorial cumplidos del total de los 33 Criterios para revista impresas o 36 para revistas electrónicas.</w:t>
            </w:r>
          </w:p>
          <w:p w:rsidR="0047750F" w:rsidRDefault="0047750F" w:rsidP="00675661">
            <w:pPr>
              <w:rPr>
                <w:rFonts w:ascii="Verdana" w:hAnsi="Verdana"/>
                <w:sz w:val="20"/>
                <w:szCs w:val="20"/>
              </w:rPr>
            </w:pPr>
          </w:p>
          <w:p w:rsidR="0047750F" w:rsidRDefault="0047750F" w:rsidP="00675661">
            <w:pPr>
              <w:rPr>
                <w:rFonts w:ascii="Verdana" w:hAnsi="Verdana"/>
                <w:sz w:val="20"/>
                <w:szCs w:val="20"/>
              </w:rPr>
            </w:pPr>
            <w:r>
              <w:rPr>
                <w:rFonts w:ascii="Verdana" w:hAnsi="Verdana"/>
                <w:sz w:val="20"/>
                <w:szCs w:val="20"/>
              </w:rPr>
              <w:t>Indizada o resumida en las siguientes bases de datos:……………..</w:t>
            </w:r>
          </w:p>
          <w:p w:rsidR="0047750F" w:rsidRDefault="0047750F" w:rsidP="00675661">
            <w:pPr>
              <w:rPr>
                <w:rFonts w:ascii="Verdana" w:hAnsi="Verdana"/>
                <w:sz w:val="20"/>
                <w:szCs w:val="20"/>
              </w:rPr>
            </w:pPr>
            <w:r>
              <w:rPr>
                <w:rFonts w:ascii="Verdana" w:hAnsi="Verdana"/>
                <w:sz w:val="20"/>
                <w:szCs w:val="20"/>
              </w:rPr>
              <w:t>L</w:t>
            </w:r>
            <w:r w:rsidRPr="00AD10C9">
              <w:rPr>
                <w:rFonts w:ascii="Verdana" w:hAnsi="Verdana"/>
                <w:sz w:val="20"/>
                <w:szCs w:val="20"/>
              </w:rPr>
              <w:t xml:space="preserve">as revistas con </w:t>
            </w:r>
            <w:r>
              <w:rPr>
                <w:rFonts w:ascii="Verdana" w:hAnsi="Verdana"/>
                <w:sz w:val="20"/>
                <w:szCs w:val="20"/>
              </w:rPr>
              <w:t>los criterios Latindex se considera que</w:t>
            </w:r>
            <w:r w:rsidRPr="00AD10C9">
              <w:rPr>
                <w:rFonts w:ascii="Verdana" w:hAnsi="Verdana"/>
                <w:sz w:val="20"/>
                <w:szCs w:val="20"/>
              </w:rPr>
              <w:t xml:space="preserve"> cumplen requisitos del Apendice I de CNEAI</w:t>
            </w:r>
          </w:p>
          <w:p w:rsidR="0047750F" w:rsidRPr="00675661" w:rsidRDefault="0047750F" w:rsidP="00AD10C9">
            <w:pPr>
              <w:rPr>
                <w:rFonts w:ascii="Verdana" w:hAnsi="Verdana"/>
                <w:b/>
                <w:sz w:val="20"/>
                <w:szCs w:val="20"/>
              </w:rPr>
            </w:pPr>
          </w:p>
        </w:tc>
      </w:tr>
      <w:tr w:rsidR="0047750F" w:rsidRPr="00504461" w:rsidTr="00232CBB">
        <w:trPr>
          <w:cantSplit/>
        </w:trPr>
        <w:tc>
          <w:tcPr>
            <w:tcW w:w="8644" w:type="dxa"/>
          </w:tcPr>
          <w:p w:rsidR="0047750F" w:rsidRPr="004D5981" w:rsidRDefault="0047750F" w:rsidP="00675661">
            <w:pPr>
              <w:rPr>
                <w:rFonts w:ascii="Verdana" w:hAnsi="Verdana"/>
                <w:sz w:val="20"/>
                <w:szCs w:val="20"/>
              </w:rPr>
            </w:pPr>
            <w:r w:rsidRPr="004D5981">
              <w:rPr>
                <w:rFonts w:ascii="Verdana" w:hAnsi="Verdana"/>
                <w:b/>
                <w:sz w:val="20"/>
                <w:szCs w:val="20"/>
              </w:rPr>
              <w:lastRenderedPageBreak/>
              <w:t xml:space="preserve">MIAR </w:t>
            </w:r>
            <w:r w:rsidRPr="004D5981">
              <w:rPr>
                <w:rFonts w:ascii="Verdana" w:hAnsi="Verdana"/>
                <w:sz w:val="20"/>
                <w:szCs w:val="20"/>
              </w:rPr>
              <w:t>(Matriz de información para el análisis de revistas)</w:t>
            </w:r>
          </w:p>
          <w:p w:rsidR="0047750F" w:rsidRPr="004D5981" w:rsidRDefault="0047750F" w:rsidP="00675661">
            <w:pPr>
              <w:rPr>
                <w:rFonts w:ascii="Verdana" w:hAnsi="Verdana"/>
                <w:b/>
                <w:sz w:val="20"/>
                <w:szCs w:val="20"/>
              </w:rPr>
            </w:pPr>
            <w:r w:rsidRPr="004D5981">
              <w:rPr>
                <w:rFonts w:ascii="Verdana" w:hAnsi="Verdana"/>
                <w:b/>
                <w:sz w:val="20"/>
                <w:szCs w:val="20"/>
              </w:rPr>
              <w:t>Revistas multidisciplinares y de cobertura mundial</w:t>
            </w:r>
          </w:p>
          <w:p w:rsidR="0047750F" w:rsidRPr="004D5981" w:rsidRDefault="0047750F" w:rsidP="00675661">
            <w:pPr>
              <w:rPr>
                <w:rFonts w:ascii="Verdana" w:hAnsi="Verdana"/>
                <w:b/>
                <w:sz w:val="20"/>
                <w:szCs w:val="20"/>
              </w:rPr>
            </w:pPr>
          </w:p>
          <w:p w:rsidR="0047750F" w:rsidRDefault="0047750F" w:rsidP="00675661">
            <w:pPr>
              <w:rPr>
                <w:rFonts w:ascii="Verdana" w:hAnsi="Verdana"/>
                <w:sz w:val="20"/>
                <w:szCs w:val="20"/>
              </w:rPr>
            </w:pPr>
            <w:r w:rsidRPr="004D5981">
              <w:rPr>
                <w:rFonts w:ascii="Verdana" w:hAnsi="Verdana"/>
                <w:sz w:val="20"/>
                <w:szCs w:val="20"/>
              </w:rPr>
              <w:t>ICDS…..….</w:t>
            </w:r>
            <w:r>
              <w:rPr>
                <w:rFonts w:ascii="Verdana" w:hAnsi="Verdana"/>
                <w:sz w:val="20"/>
                <w:szCs w:val="20"/>
              </w:rPr>
              <w:t xml:space="preserve"> </w:t>
            </w:r>
          </w:p>
          <w:p w:rsidR="0047750F" w:rsidRDefault="0047750F" w:rsidP="00675661">
            <w:pPr>
              <w:rPr>
                <w:rFonts w:ascii="Verdana" w:hAnsi="Verdana"/>
                <w:sz w:val="20"/>
                <w:szCs w:val="20"/>
              </w:rPr>
            </w:pPr>
            <w:r w:rsidRPr="004D5981">
              <w:rPr>
                <w:rFonts w:ascii="Verdana" w:hAnsi="Verdana"/>
                <w:sz w:val="20"/>
                <w:szCs w:val="20"/>
              </w:rPr>
              <w:t>Indizada en las siguientes bases de datos:…………………………………</w:t>
            </w:r>
          </w:p>
          <w:p w:rsidR="0047750F" w:rsidRDefault="0047750F" w:rsidP="00675661">
            <w:pPr>
              <w:rPr>
                <w:rFonts w:ascii="Verdana" w:hAnsi="Verdana"/>
                <w:sz w:val="20"/>
                <w:szCs w:val="20"/>
              </w:rPr>
            </w:pPr>
            <w:r>
              <w:rPr>
                <w:rFonts w:ascii="Verdana" w:hAnsi="Verdana"/>
                <w:sz w:val="20"/>
                <w:szCs w:val="20"/>
              </w:rPr>
              <w:t>En la pestaña Visibilidad indica bases de datos, y en la pestaña Información del editor, puede indicar criterios de calidad editorial.</w:t>
            </w:r>
          </w:p>
          <w:p w:rsidR="0047750F" w:rsidRPr="004D5981" w:rsidRDefault="0047750F" w:rsidP="000458DD">
            <w:pPr>
              <w:rPr>
                <w:rFonts w:ascii="Verdana" w:hAnsi="Verdana"/>
                <w:sz w:val="20"/>
                <w:szCs w:val="20"/>
              </w:rPr>
            </w:pPr>
          </w:p>
        </w:tc>
      </w:tr>
    </w:tbl>
    <w:p w:rsidR="00755D4F" w:rsidRDefault="00755D4F">
      <w:pPr>
        <w:rPr>
          <w:rFonts w:ascii="Verdana" w:hAnsi="Verdana"/>
          <w:b/>
          <w:sz w:val="28"/>
          <w:szCs w:val="28"/>
        </w:rPr>
      </w:pPr>
    </w:p>
    <w:p w:rsidR="00675661" w:rsidRDefault="00675661">
      <w:pPr>
        <w:rPr>
          <w:rFonts w:ascii="Verdana" w:hAnsi="Verdana"/>
          <w:b/>
          <w:sz w:val="28"/>
          <w:szCs w:val="28"/>
        </w:rPr>
      </w:pPr>
    </w:p>
    <w:p w:rsidR="00BA00E0" w:rsidRPr="00437778" w:rsidRDefault="00BA00E0">
      <w:pPr>
        <w:rPr>
          <w:rFonts w:ascii="Verdana" w:hAnsi="Verdana"/>
          <w:b/>
        </w:rPr>
      </w:pPr>
      <w:r w:rsidRPr="00437778">
        <w:rPr>
          <w:rFonts w:ascii="Verdana" w:hAnsi="Verdana"/>
          <w:b/>
        </w:rPr>
        <w:t>CITAS RECIBIDAS</w:t>
      </w:r>
    </w:p>
    <w:p w:rsidR="00BA00E0" w:rsidRPr="00504461" w:rsidRDefault="00BA00E0">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BA00E0" w:rsidRPr="004D5981" w:rsidTr="00720C55">
        <w:tc>
          <w:tcPr>
            <w:tcW w:w="8644" w:type="dxa"/>
          </w:tcPr>
          <w:p w:rsidR="00BA00E0" w:rsidRDefault="00BA00E0">
            <w:pPr>
              <w:rPr>
                <w:rFonts w:ascii="Verdana" w:hAnsi="Verdana"/>
                <w:sz w:val="20"/>
                <w:szCs w:val="20"/>
              </w:rPr>
            </w:pPr>
            <w:r w:rsidRPr="00AB147B">
              <w:rPr>
                <w:rFonts w:ascii="Verdana" w:hAnsi="Verdana"/>
                <w:sz w:val="20"/>
                <w:szCs w:val="20"/>
              </w:rPr>
              <w:t>Colección principal de Web of Science</w:t>
            </w:r>
            <w:r w:rsidRPr="004F21FD">
              <w:rPr>
                <w:rFonts w:ascii="Verdana" w:hAnsi="Verdana"/>
                <w:sz w:val="20"/>
                <w:szCs w:val="20"/>
              </w:rPr>
              <w:t xml:space="preserve"> </w:t>
            </w:r>
          </w:p>
          <w:p w:rsidR="0047750F" w:rsidRPr="004F21FD" w:rsidRDefault="0047750F">
            <w:pPr>
              <w:rPr>
                <w:rFonts w:ascii="Verdana" w:hAnsi="Verdana"/>
                <w:sz w:val="20"/>
                <w:szCs w:val="20"/>
              </w:rPr>
            </w:pPr>
          </w:p>
          <w:p w:rsidR="00BA00E0" w:rsidRPr="00487EE6" w:rsidRDefault="00BA00E0">
            <w:pPr>
              <w:rPr>
                <w:rFonts w:ascii="Verdana" w:hAnsi="Verdana"/>
                <w:sz w:val="20"/>
                <w:szCs w:val="20"/>
              </w:rPr>
            </w:pPr>
            <w:r w:rsidRPr="00487EE6">
              <w:rPr>
                <w:rFonts w:ascii="Verdana" w:hAnsi="Verdana"/>
                <w:sz w:val="20"/>
                <w:szCs w:val="20"/>
              </w:rPr>
              <w:t>Nº de citas:</w:t>
            </w:r>
          </w:p>
          <w:p w:rsidR="00BA00E0" w:rsidRPr="00487EE6" w:rsidRDefault="00BA00E0">
            <w:pPr>
              <w:rPr>
                <w:rFonts w:ascii="Verdana" w:hAnsi="Verdana"/>
                <w:sz w:val="20"/>
                <w:szCs w:val="20"/>
              </w:rPr>
            </w:pPr>
          </w:p>
          <w:p w:rsidR="00BA00E0" w:rsidRPr="00487EE6" w:rsidRDefault="00BA00E0">
            <w:pPr>
              <w:rPr>
                <w:rFonts w:ascii="Verdana" w:hAnsi="Verdana"/>
                <w:sz w:val="20"/>
                <w:szCs w:val="20"/>
              </w:rPr>
            </w:pPr>
            <w:r w:rsidRPr="00487EE6">
              <w:rPr>
                <w:rFonts w:ascii="Verdana" w:hAnsi="Verdana"/>
                <w:sz w:val="20"/>
                <w:szCs w:val="20"/>
              </w:rPr>
              <w:t>De las siguientes referencias:</w:t>
            </w:r>
          </w:p>
          <w:p w:rsidR="00BA00E0" w:rsidRDefault="00BA00E0">
            <w:pPr>
              <w:rPr>
                <w:rFonts w:ascii="Verdana" w:hAnsi="Verdana"/>
                <w:sz w:val="20"/>
                <w:szCs w:val="20"/>
              </w:rPr>
            </w:pPr>
          </w:p>
          <w:p w:rsidR="0047750F" w:rsidRDefault="0047750F">
            <w:pPr>
              <w:rPr>
                <w:rFonts w:ascii="Verdana" w:hAnsi="Verdana"/>
                <w:sz w:val="20"/>
                <w:szCs w:val="20"/>
              </w:rPr>
            </w:pPr>
            <w:r>
              <w:rPr>
                <w:rFonts w:ascii="Verdana" w:hAnsi="Verdana"/>
                <w:sz w:val="20"/>
                <w:szCs w:val="20"/>
              </w:rPr>
              <w:t>Primero buscar por el título del artículo para localizar las citas bien realizadas.</w:t>
            </w:r>
          </w:p>
          <w:p w:rsidR="0047750F" w:rsidRPr="00487EE6" w:rsidRDefault="0047750F">
            <w:pPr>
              <w:rPr>
                <w:rFonts w:ascii="Verdana" w:hAnsi="Verdana"/>
                <w:sz w:val="20"/>
                <w:szCs w:val="20"/>
              </w:rPr>
            </w:pPr>
            <w:r>
              <w:rPr>
                <w:rFonts w:ascii="Verdana" w:hAnsi="Verdana"/>
                <w:sz w:val="20"/>
                <w:szCs w:val="20"/>
              </w:rPr>
              <w:t>Completar esta búsqueda desde Búsqueda de referencia citada para localizar las citas que tienen algún error. Indicar la forma en la que se ha recuperado la información.</w:t>
            </w:r>
          </w:p>
          <w:p w:rsidR="00BA00E0" w:rsidRDefault="00913A2B">
            <w:pPr>
              <w:rPr>
                <w:rFonts w:ascii="Verdana" w:hAnsi="Verdana"/>
                <w:sz w:val="20"/>
                <w:szCs w:val="20"/>
              </w:rPr>
            </w:pPr>
            <w:r>
              <w:rPr>
                <w:rFonts w:ascii="Verdana" w:hAnsi="Verdana"/>
                <w:sz w:val="20"/>
                <w:szCs w:val="20"/>
              </w:rPr>
              <w:t xml:space="preserve">Si la publicación es muy citada en su área, es conveniente, para una mejor puntuación de nuestra aportación, contextualizarlo mediante una búsqueda en ESI (Essencial Sciences Indicators), en donde se puede comparar nuestro número de citas tanto con la media como con los percentiles de la producción científica recogida en WOS. </w:t>
            </w:r>
          </w:p>
          <w:p w:rsidR="00AB147B" w:rsidRDefault="00AB147B">
            <w:pPr>
              <w:rPr>
                <w:rFonts w:ascii="Verdana" w:hAnsi="Verdana"/>
                <w:sz w:val="20"/>
                <w:szCs w:val="20"/>
              </w:rPr>
            </w:pPr>
          </w:p>
          <w:p w:rsidR="00AB147B" w:rsidRPr="00AB147B" w:rsidRDefault="00913A2B" w:rsidP="00AB147B">
            <w:pPr>
              <w:rPr>
                <w:rFonts w:ascii="Verdana" w:hAnsi="Verdana"/>
                <w:sz w:val="20"/>
                <w:szCs w:val="20"/>
              </w:rPr>
            </w:pPr>
            <w:r w:rsidRPr="00AB147B">
              <w:rPr>
                <w:rFonts w:ascii="Verdana" w:hAnsi="Verdana"/>
                <w:sz w:val="20"/>
                <w:szCs w:val="20"/>
              </w:rPr>
              <w:t xml:space="preserve">Ejemplo: </w:t>
            </w:r>
          </w:p>
          <w:p w:rsidR="00AB147B" w:rsidRDefault="00AB147B" w:rsidP="00AB147B">
            <w:pPr>
              <w:rPr>
                <w:rFonts w:ascii="Verdana" w:hAnsi="Verdana"/>
                <w:sz w:val="20"/>
                <w:szCs w:val="20"/>
              </w:rPr>
            </w:pPr>
            <w:r w:rsidRPr="00AB147B">
              <w:rPr>
                <w:rFonts w:ascii="Verdana" w:hAnsi="Verdana"/>
                <w:sz w:val="20"/>
                <w:szCs w:val="20"/>
              </w:rPr>
              <w:t>Para expresar Percentil:</w:t>
            </w:r>
          </w:p>
          <w:p w:rsidR="00AB147B" w:rsidRPr="00AB147B" w:rsidRDefault="00AB147B" w:rsidP="00AB147B">
            <w:pPr>
              <w:rPr>
                <w:rFonts w:ascii="Verdana" w:hAnsi="Verdana"/>
                <w:sz w:val="20"/>
                <w:szCs w:val="20"/>
              </w:rPr>
            </w:pPr>
          </w:p>
          <w:p w:rsidR="00AB147B" w:rsidRPr="00AB147B" w:rsidRDefault="00AB147B" w:rsidP="00AB147B">
            <w:pPr>
              <w:ind w:left="720"/>
              <w:rPr>
                <w:rFonts w:ascii="Verdana" w:hAnsi="Verdana"/>
                <w:sz w:val="20"/>
                <w:szCs w:val="20"/>
              </w:rPr>
            </w:pPr>
            <w:r w:rsidRPr="00AB147B">
              <w:rPr>
                <w:rFonts w:ascii="Verdana" w:hAnsi="Verdana"/>
                <w:sz w:val="20"/>
                <w:szCs w:val="20"/>
              </w:rPr>
              <w:t xml:space="preserve">Según ESI de WOS, los artículos de (Año) con (nº) citas se sitúan entre el Percentil (nº %) y el (nº %) de los artículos más citados en el mundo en (Categoría) recogidos en WOS. </w:t>
            </w:r>
          </w:p>
          <w:p w:rsidR="00AB147B" w:rsidRDefault="00AB147B" w:rsidP="00AB147B">
            <w:pPr>
              <w:spacing w:before="100" w:beforeAutospacing="1" w:after="240"/>
              <w:rPr>
                <w:rFonts w:ascii="Verdana" w:hAnsi="Verdana"/>
                <w:sz w:val="20"/>
                <w:szCs w:val="20"/>
              </w:rPr>
            </w:pPr>
            <w:r w:rsidRPr="00AB147B">
              <w:rPr>
                <w:rFonts w:ascii="Verdana" w:hAnsi="Verdana"/>
                <w:sz w:val="20"/>
                <w:szCs w:val="20"/>
              </w:rPr>
              <w:t>Si el articulo está por encima de la media también se puede indicar:</w:t>
            </w:r>
          </w:p>
          <w:p w:rsidR="00A32FF4" w:rsidRPr="00AB147B" w:rsidRDefault="00AB147B" w:rsidP="00AB147B">
            <w:pPr>
              <w:pStyle w:val="Prrafodelista"/>
              <w:spacing w:before="100" w:beforeAutospacing="1" w:after="240"/>
              <w:rPr>
                <w:rFonts w:ascii="Verdana" w:hAnsi="Verdana"/>
                <w:sz w:val="20"/>
                <w:szCs w:val="20"/>
              </w:rPr>
            </w:pPr>
            <w:r w:rsidRPr="00AB147B">
              <w:rPr>
                <w:rFonts w:ascii="Verdana" w:hAnsi="Verdana"/>
                <w:sz w:val="20"/>
                <w:szCs w:val="20"/>
              </w:rPr>
              <w:t xml:space="preserve">Según Citation Rates para trabajos de (Año) recogidos en WOS, la media mundial de citas por artículo en (Categoría) es de (Valor), por lo tanto nuestro trabajo está por encima de la media, al tener (tantas) citas. </w:t>
            </w:r>
          </w:p>
        </w:tc>
      </w:tr>
      <w:tr w:rsidR="00913A2B" w:rsidRPr="004D5981" w:rsidTr="00882F75">
        <w:tc>
          <w:tcPr>
            <w:tcW w:w="8644" w:type="dxa"/>
          </w:tcPr>
          <w:p w:rsidR="00913A2B" w:rsidRPr="00AB147B" w:rsidRDefault="00913A2B" w:rsidP="00882F75">
            <w:pPr>
              <w:rPr>
                <w:rFonts w:ascii="Verdana" w:hAnsi="Verdana"/>
                <w:b/>
                <w:sz w:val="20"/>
                <w:szCs w:val="20"/>
              </w:rPr>
            </w:pPr>
            <w:r w:rsidRPr="00AB147B">
              <w:rPr>
                <w:rFonts w:ascii="Verdana" w:hAnsi="Verdana"/>
                <w:b/>
                <w:sz w:val="20"/>
                <w:szCs w:val="20"/>
              </w:rPr>
              <w:t xml:space="preserve">SCOPUS </w:t>
            </w:r>
          </w:p>
          <w:p w:rsidR="00BA0AB6" w:rsidRDefault="00913A2B" w:rsidP="00882F75">
            <w:pPr>
              <w:rPr>
                <w:rFonts w:ascii="Verdana" w:hAnsi="Verdana"/>
                <w:sz w:val="20"/>
                <w:szCs w:val="20"/>
              </w:rPr>
            </w:pPr>
            <w:r w:rsidRPr="004D5981">
              <w:rPr>
                <w:rFonts w:ascii="Verdana" w:hAnsi="Verdana"/>
                <w:sz w:val="20"/>
                <w:szCs w:val="20"/>
              </w:rPr>
              <w:t>Nº de citas:</w:t>
            </w:r>
          </w:p>
          <w:p w:rsidR="00913A2B" w:rsidRDefault="00BA0AB6" w:rsidP="00882F75">
            <w:pPr>
              <w:rPr>
                <w:rFonts w:ascii="Verdana" w:hAnsi="Verdana"/>
                <w:sz w:val="20"/>
                <w:szCs w:val="20"/>
              </w:rPr>
            </w:pPr>
            <w:r w:rsidRPr="004D5981">
              <w:rPr>
                <w:rFonts w:ascii="Verdana" w:hAnsi="Verdana"/>
                <w:sz w:val="20"/>
                <w:szCs w:val="20"/>
              </w:rPr>
              <w:t>De las siguientes referencias:</w:t>
            </w:r>
          </w:p>
          <w:p w:rsidR="00BA0AB6" w:rsidRPr="004D5981" w:rsidRDefault="00BA0AB6" w:rsidP="00882F75">
            <w:pPr>
              <w:rPr>
                <w:rFonts w:ascii="Verdana" w:hAnsi="Verdana"/>
                <w:sz w:val="20"/>
                <w:szCs w:val="20"/>
              </w:rPr>
            </w:pPr>
          </w:p>
          <w:p w:rsidR="00913A2B" w:rsidRPr="004D5981" w:rsidRDefault="00BA0AB6" w:rsidP="00882F75">
            <w:pPr>
              <w:rPr>
                <w:rFonts w:ascii="Verdana" w:hAnsi="Verdana"/>
                <w:sz w:val="20"/>
                <w:szCs w:val="20"/>
              </w:rPr>
            </w:pPr>
            <w:r>
              <w:rPr>
                <w:rFonts w:ascii="Verdana" w:hAnsi="Verdana"/>
                <w:sz w:val="20"/>
                <w:szCs w:val="20"/>
              </w:rPr>
              <w:t>Se enumeran todas, pero se distinguen las que coinciden con las citas en WOS para referenciar sólo las que son diferentes</w:t>
            </w:r>
          </w:p>
          <w:p w:rsidR="00913A2B" w:rsidRPr="00AB147B" w:rsidRDefault="00913A2B" w:rsidP="00882F75">
            <w:pPr>
              <w:rPr>
                <w:rFonts w:ascii="Verdana" w:hAnsi="Verdana"/>
                <w:sz w:val="20"/>
                <w:szCs w:val="20"/>
              </w:rPr>
            </w:pPr>
          </w:p>
        </w:tc>
      </w:tr>
      <w:tr w:rsidR="00BA00E0" w:rsidRPr="004D5981" w:rsidTr="00504461">
        <w:trPr>
          <w:cantSplit/>
        </w:trPr>
        <w:tc>
          <w:tcPr>
            <w:tcW w:w="8644" w:type="dxa"/>
          </w:tcPr>
          <w:p w:rsidR="00BA00E0" w:rsidRDefault="00975110">
            <w:pPr>
              <w:rPr>
                <w:rFonts w:ascii="Verdana" w:hAnsi="Verdana"/>
                <w:b/>
                <w:sz w:val="20"/>
                <w:szCs w:val="20"/>
              </w:rPr>
            </w:pPr>
            <w:r>
              <w:rPr>
                <w:rFonts w:ascii="Verdana" w:hAnsi="Verdana"/>
                <w:b/>
                <w:sz w:val="20"/>
                <w:szCs w:val="20"/>
              </w:rPr>
              <w:lastRenderedPageBreak/>
              <w:t>OTRAS CITAS</w:t>
            </w:r>
          </w:p>
          <w:p w:rsidR="00BA00E0" w:rsidRPr="004D5981" w:rsidRDefault="00BA00E0" w:rsidP="00160FC8">
            <w:pPr>
              <w:rPr>
                <w:rFonts w:ascii="Verdana" w:hAnsi="Verdana"/>
                <w:sz w:val="20"/>
                <w:szCs w:val="20"/>
              </w:rPr>
            </w:pPr>
            <w:r w:rsidRPr="004D5981">
              <w:rPr>
                <w:rFonts w:ascii="Verdana" w:hAnsi="Verdana"/>
                <w:sz w:val="20"/>
                <w:szCs w:val="20"/>
              </w:rPr>
              <w:t>Nº de citas:</w:t>
            </w:r>
          </w:p>
          <w:p w:rsidR="00BA00E0" w:rsidRPr="00FF6059" w:rsidRDefault="00BA00E0" w:rsidP="00160FC8">
            <w:pPr>
              <w:rPr>
                <w:rFonts w:ascii="Verdana" w:hAnsi="Verdana"/>
                <w:sz w:val="20"/>
                <w:szCs w:val="20"/>
              </w:rPr>
            </w:pPr>
          </w:p>
          <w:p w:rsidR="00BA00E0" w:rsidRDefault="00BA00E0" w:rsidP="00160FC8">
            <w:pPr>
              <w:rPr>
                <w:rFonts w:ascii="Verdana" w:hAnsi="Verdana"/>
                <w:sz w:val="20"/>
                <w:szCs w:val="20"/>
              </w:rPr>
            </w:pPr>
            <w:r w:rsidRPr="00331A96">
              <w:rPr>
                <w:rFonts w:ascii="Verdana" w:hAnsi="Verdana"/>
                <w:sz w:val="20"/>
                <w:szCs w:val="20"/>
              </w:rPr>
              <w:t>De las siguientes referencias:</w:t>
            </w:r>
          </w:p>
          <w:p w:rsidR="00975110" w:rsidRDefault="00975110" w:rsidP="00160FC8">
            <w:pPr>
              <w:rPr>
                <w:rFonts w:ascii="Verdana" w:hAnsi="Verdana"/>
                <w:sz w:val="20"/>
                <w:szCs w:val="20"/>
              </w:rPr>
            </w:pPr>
          </w:p>
          <w:p w:rsidR="00BA00E0" w:rsidRPr="00975110" w:rsidRDefault="00373043" w:rsidP="00975110">
            <w:pPr>
              <w:rPr>
                <w:rFonts w:ascii="Verdana" w:hAnsi="Verdana"/>
                <w:sz w:val="20"/>
                <w:szCs w:val="20"/>
              </w:rPr>
            </w:pPr>
            <w:r>
              <w:rPr>
                <w:rFonts w:ascii="Verdana" w:hAnsi="Verdana"/>
                <w:sz w:val="20"/>
                <w:szCs w:val="20"/>
              </w:rPr>
              <w:t>Buscar en recursos como Google Académico u otras bases de datos que indiquen citas, pero no especificar el recurso donde hemos buscado, sólo indicar el número y las referencias encontradas, siempre de publicaciones académicas (revistas internacionales, tesis, documentos depositados en repositorios, etc.)</w:t>
            </w:r>
          </w:p>
        </w:tc>
      </w:tr>
    </w:tbl>
    <w:p w:rsidR="00BA00E0" w:rsidRPr="004D5981" w:rsidRDefault="00BA00E0">
      <w:pPr>
        <w:rPr>
          <w:rFonts w:ascii="Verdana" w:hAnsi="Verdana"/>
          <w:sz w:val="20"/>
          <w:szCs w:val="20"/>
        </w:rPr>
      </w:pPr>
    </w:p>
    <w:p w:rsidR="00BA00E0" w:rsidRPr="004D5981" w:rsidRDefault="00BA00E0" w:rsidP="00BC39EC">
      <w:pPr>
        <w:jc w:val="both"/>
        <w:rPr>
          <w:rFonts w:ascii="Verdana" w:hAnsi="Verdana"/>
          <w:sz w:val="20"/>
          <w:szCs w:val="20"/>
        </w:rPr>
      </w:pPr>
      <w:r w:rsidRPr="004D5981">
        <w:rPr>
          <w:rFonts w:ascii="Verdana" w:hAnsi="Verdana"/>
          <w:sz w:val="20"/>
          <w:szCs w:val="20"/>
        </w:rPr>
        <w:t>Usar abreviaturas y si la relación es muy larga describir las primeras referencias y luego etc. o bien enviar los datos de dichas referencias por correo electrónico a los profesores solicitantes.</w:t>
      </w:r>
    </w:p>
    <w:p w:rsidR="00BA00E0" w:rsidRDefault="00BA00E0" w:rsidP="00623BEE">
      <w:pPr>
        <w:jc w:val="both"/>
        <w:rPr>
          <w:rFonts w:ascii="Verdana" w:hAnsi="Verdana"/>
          <w:b/>
        </w:rPr>
      </w:pPr>
    </w:p>
    <w:p w:rsidR="0060276A" w:rsidRDefault="0060276A" w:rsidP="0060276A">
      <w:pPr>
        <w:jc w:val="both"/>
        <w:rPr>
          <w:rFonts w:ascii="Verdana" w:hAnsi="Verdana"/>
          <w:b/>
        </w:rPr>
      </w:pPr>
      <w:bookmarkStart w:id="0" w:name="OLE_LINK1"/>
      <w:r w:rsidRPr="003301CF">
        <w:rPr>
          <w:rFonts w:ascii="Verdana" w:hAnsi="Verdana"/>
          <w:b/>
        </w:rPr>
        <w:t>VISIBILIDAD</w:t>
      </w:r>
    </w:p>
    <w:p w:rsidR="0060276A" w:rsidRDefault="0060276A" w:rsidP="0060276A">
      <w:pPr>
        <w:jc w:val="both"/>
        <w:rPr>
          <w:rFonts w:ascii="Verdana" w:hAnsi="Verdana"/>
          <w:b/>
        </w:rPr>
      </w:pPr>
    </w:p>
    <w:p w:rsidR="0060276A" w:rsidRDefault="0060276A" w:rsidP="0060276A">
      <w:pPr>
        <w:jc w:val="both"/>
        <w:rPr>
          <w:rFonts w:ascii="Verdana" w:hAnsi="Verdana"/>
          <w:b/>
          <w:sz w:val="22"/>
          <w:szCs w:val="22"/>
        </w:rPr>
      </w:pPr>
      <w:r w:rsidRPr="00005B63">
        <w:rPr>
          <w:rFonts w:ascii="Verdana" w:hAnsi="Verdana"/>
          <w:b/>
          <w:sz w:val="22"/>
          <w:szCs w:val="22"/>
        </w:rPr>
        <w:t>Presencia en bases de datos:</w:t>
      </w:r>
    </w:p>
    <w:p w:rsidR="0060276A" w:rsidRPr="00005B63" w:rsidRDefault="0060276A" w:rsidP="0060276A">
      <w:pPr>
        <w:jc w:val="both"/>
        <w:rPr>
          <w:rFonts w:ascii="Verdana" w:hAnsi="Verdana"/>
          <w:b/>
          <w:sz w:val="22"/>
          <w:szCs w:val="22"/>
        </w:rPr>
      </w:pPr>
    </w:p>
    <w:p w:rsidR="005B3711" w:rsidRPr="007E3BB6" w:rsidRDefault="0060276A" w:rsidP="0060276A">
      <w:pPr>
        <w:jc w:val="both"/>
        <w:rPr>
          <w:rFonts w:ascii="Verdana" w:hAnsi="Verdana"/>
          <w:sz w:val="22"/>
          <w:szCs w:val="22"/>
        </w:rPr>
      </w:pPr>
      <w:r w:rsidRPr="00005B63">
        <w:rPr>
          <w:rFonts w:ascii="Verdana" w:hAnsi="Verdana"/>
          <w:sz w:val="22"/>
          <w:szCs w:val="22"/>
        </w:rPr>
        <w:t>Este título está incluido en las siguientes bases de datos</w:t>
      </w:r>
      <w:r w:rsidR="00D33A88">
        <w:rPr>
          <w:rFonts w:ascii="Verdana" w:hAnsi="Verdana"/>
          <w:sz w:val="22"/>
          <w:szCs w:val="22"/>
        </w:rPr>
        <w:t xml:space="preserve"> </w:t>
      </w:r>
      <w:r w:rsidR="00D33A88" w:rsidRPr="00005B63">
        <w:rPr>
          <w:rFonts w:ascii="Verdana" w:hAnsi="Verdana"/>
          <w:sz w:val="22"/>
          <w:szCs w:val="22"/>
        </w:rPr>
        <w:t>(priorizando las que aparecen expresamente en los criterios de evaluación de la especialidad)</w:t>
      </w:r>
      <w:r w:rsidR="007E3BB6">
        <w:rPr>
          <w:rFonts w:ascii="Verdana" w:hAnsi="Verdana"/>
          <w:sz w:val="22"/>
          <w:szCs w:val="22"/>
        </w:rPr>
        <w:t>. Consultar en Ulrich’s, MIAR, Latindex, DICE, etc.</w:t>
      </w:r>
      <w:r w:rsidR="005B3711" w:rsidRPr="00620D65">
        <w:rPr>
          <w:rFonts w:ascii="Verdana" w:hAnsi="Verdana"/>
          <w:b/>
          <w:color w:val="FF0000"/>
          <w:sz w:val="22"/>
          <w:szCs w:val="22"/>
        </w:rPr>
        <w:tab/>
      </w:r>
    </w:p>
    <w:p w:rsidR="0060276A" w:rsidRPr="00620D65" w:rsidRDefault="0060276A" w:rsidP="0060276A">
      <w:pPr>
        <w:rPr>
          <w:rFonts w:ascii="Verdana" w:hAnsi="Verdana"/>
          <w:b/>
          <w:sz w:val="22"/>
          <w:szCs w:val="22"/>
        </w:rPr>
      </w:pPr>
    </w:p>
    <w:p w:rsidR="0060276A" w:rsidRDefault="0060276A" w:rsidP="0060276A">
      <w:pPr>
        <w:rPr>
          <w:rFonts w:ascii="Verdana" w:hAnsi="Verdana"/>
          <w:b/>
          <w:sz w:val="22"/>
          <w:szCs w:val="22"/>
        </w:rPr>
      </w:pPr>
      <w:r w:rsidRPr="00005B63">
        <w:rPr>
          <w:rFonts w:ascii="Verdana" w:hAnsi="Verdana"/>
          <w:b/>
          <w:sz w:val="22"/>
          <w:szCs w:val="22"/>
        </w:rPr>
        <w:t>Presencia en catálogos de bibliotecas:</w:t>
      </w:r>
    </w:p>
    <w:p w:rsidR="0060276A" w:rsidRPr="00005B63" w:rsidRDefault="0060276A" w:rsidP="0060276A">
      <w:pPr>
        <w:rPr>
          <w:rFonts w:ascii="Verdana" w:hAnsi="Verdana"/>
          <w:b/>
          <w:sz w:val="22"/>
          <w:szCs w:val="22"/>
        </w:rPr>
      </w:pPr>
    </w:p>
    <w:p w:rsidR="007E3BB6" w:rsidRDefault="0060276A" w:rsidP="007E3BB6">
      <w:pPr>
        <w:jc w:val="both"/>
        <w:rPr>
          <w:rFonts w:ascii="Verdana" w:hAnsi="Verdana"/>
          <w:sz w:val="22"/>
          <w:szCs w:val="22"/>
        </w:rPr>
      </w:pPr>
      <w:r w:rsidRPr="00005B63">
        <w:rPr>
          <w:rFonts w:ascii="Verdana" w:hAnsi="Verdana"/>
          <w:sz w:val="22"/>
          <w:szCs w:val="22"/>
        </w:rPr>
        <w:t>Las veces que están ind</w:t>
      </w:r>
      <w:r>
        <w:rPr>
          <w:rFonts w:ascii="Verdana" w:hAnsi="Verdana"/>
          <w:sz w:val="22"/>
          <w:szCs w:val="22"/>
        </w:rPr>
        <w:t>exados los títulos de las publicaciones</w:t>
      </w:r>
      <w:r w:rsidRPr="00005B63">
        <w:rPr>
          <w:rFonts w:ascii="Verdana" w:hAnsi="Verdana"/>
          <w:sz w:val="22"/>
          <w:szCs w:val="22"/>
        </w:rPr>
        <w:t xml:space="preserve"> en catálogos de bibliotecas. (Si hay espacio pueden nombrarse cada una de las bibliotecas o las mas destacas y </w:t>
      </w:r>
      <w:r>
        <w:rPr>
          <w:rFonts w:ascii="Verdana" w:hAnsi="Verdana"/>
          <w:sz w:val="22"/>
          <w:szCs w:val="22"/>
        </w:rPr>
        <w:t>e</w:t>
      </w:r>
      <w:r w:rsidRPr="00005B63">
        <w:rPr>
          <w:rFonts w:ascii="Verdana" w:hAnsi="Verdana"/>
          <w:i/>
          <w:sz w:val="22"/>
          <w:szCs w:val="22"/>
        </w:rPr>
        <w:t>tc</w:t>
      </w:r>
      <w:r w:rsidRPr="00005B63">
        <w:rPr>
          <w:rFonts w:ascii="Verdana" w:hAnsi="Verdana"/>
          <w:sz w:val="22"/>
          <w:szCs w:val="22"/>
        </w:rPr>
        <w:t>.)</w:t>
      </w:r>
      <w:r w:rsidR="007E3BB6">
        <w:rPr>
          <w:rFonts w:ascii="Verdana" w:hAnsi="Verdana"/>
          <w:sz w:val="22"/>
          <w:szCs w:val="22"/>
        </w:rPr>
        <w:t xml:space="preserve">. </w:t>
      </w:r>
    </w:p>
    <w:p w:rsidR="007E3BB6" w:rsidRDefault="007E3BB6" w:rsidP="007E3BB6">
      <w:pPr>
        <w:jc w:val="both"/>
        <w:rPr>
          <w:rFonts w:ascii="Verdana" w:hAnsi="Verdana"/>
          <w:sz w:val="22"/>
          <w:szCs w:val="22"/>
        </w:rPr>
      </w:pPr>
    </w:p>
    <w:p w:rsidR="0060276A" w:rsidRPr="00005B63" w:rsidRDefault="0060276A" w:rsidP="007E3BB6">
      <w:pPr>
        <w:ind w:left="708"/>
        <w:jc w:val="both"/>
        <w:rPr>
          <w:rFonts w:ascii="Verdana" w:hAnsi="Verdana"/>
          <w:b/>
          <w:sz w:val="22"/>
          <w:szCs w:val="22"/>
        </w:rPr>
      </w:pPr>
      <w:r w:rsidRPr="00005B63">
        <w:rPr>
          <w:rFonts w:ascii="Verdana" w:hAnsi="Verdana"/>
          <w:b/>
          <w:sz w:val="22"/>
          <w:szCs w:val="22"/>
        </w:rPr>
        <w:t xml:space="preserve">Datos de Rebiun: </w:t>
      </w:r>
      <w:r w:rsidRPr="00005B63">
        <w:rPr>
          <w:rFonts w:ascii="Verdana" w:hAnsi="Verdana"/>
          <w:sz w:val="22"/>
          <w:szCs w:val="22"/>
        </w:rPr>
        <w:t>Incluido en (indica nº)</w:t>
      </w:r>
      <w:r w:rsidRPr="00005B63">
        <w:rPr>
          <w:rFonts w:ascii="Verdana" w:hAnsi="Verdana"/>
          <w:b/>
          <w:sz w:val="22"/>
          <w:szCs w:val="22"/>
        </w:rPr>
        <w:t xml:space="preserve"> </w:t>
      </w:r>
      <w:r>
        <w:rPr>
          <w:rFonts w:ascii="Verdana" w:hAnsi="Verdana"/>
          <w:sz w:val="22"/>
          <w:szCs w:val="22"/>
        </w:rPr>
        <w:t>Catálogos de b</w:t>
      </w:r>
      <w:r w:rsidRPr="00005B63">
        <w:rPr>
          <w:rFonts w:ascii="Verdana" w:hAnsi="Verdana"/>
          <w:sz w:val="22"/>
          <w:szCs w:val="22"/>
        </w:rPr>
        <w:t>ibliotecas universitarias españolas.</w:t>
      </w:r>
    </w:p>
    <w:p w:rsidR="0060276A" w:rsidRPr="00005B63" w:rsidRDefault="0060276A" w:rsidP="0060276A">
      <w:pPr>
        <w:ind w:left="708"/>
        <w:jc w:val="both"/>
        <w:rPr>
          <w:rFonts w:ascii="Verdana" w:hAnsi="Verdana"/>
          <w:sz w:val="22"/>
          <w:szCs w:val="22"/>
        </w:rPr>
      </w:pPr>
    </w:p>
    <w:p w:rsidR="0060276A" w:rsidRPr="00005B63" w:rsidRDefault="0060276A" w:rsidP="0060276A">
      <w:pPr>
        <w:ind w:left="708"/>
        <w:jc w:val="both"/>
        <w:rPr>
          <w:rFonts w:ascii="Verdana" w:hAnsi="Verdana"/>
          <w:sz w:val="22"/>
          <w:szCs w:val="22"/>
        </w:rPr>
      </w:pPr>
      <w:r w:rsidRPr="0068413F">
        <w:rPr>
          <w:rFonts w:ascii="Verdana" w:hAnsi="Verdana"/>
          <w:b/>
          <w:sz w:val="22"/>
          <w:szCs w:val="22"/>
        </w:rPr>
        <w:t>Datos de WorldCat</w:t>
      </w:r>
      <w:r>
        <w:rPr>
          <w:rFonts w:ascii="Verdana" w:hAnsi="Verdana"/>
          <w:sz w:val="22"/>
          <w:szCs w:val="22"/>
        </w:rPr>
        <w:t>:</w:t>
      </w:r>
      <w:r w:rsidRPr="00005B63">
        <w:rPr>
          <w:rFonts w:ascii="Verdana" w:hAnsi="Verdana"/>
          <w:sz w:val="22"/>
          <w:szCs w:val="22"/>
        </w:rPr>
        <w:t xml:space="preserve"> Incluida en (indica</w:t>
      </w:r>
      <w:r>
        <w:rPr>
          <w:rFonts w:ascii="Verdana" w:hAnsi="Verdana"/>
          <w:sz w:val="22"/>
          <w:szCs w:val="22"/>
        </w:rPr>
        <w:t xml:space="preserve"> nº) Catálogos de b</w:t>
      </w:r>
      <w:r w:rsidRPr="00005B63">
        <w:rPr>
          <w:rFonts w:ascii="Verdana" w:hAnsi="Verdana"/>
          <w:sz w:val="22"/>
          <w:szCs w:val="22"/>
        </w:rPr>
        <w:t>i</w:t>
      </w:r>
      <w:r>
        <w:rPr>
          <w:rFonts w:ascii="Verdana" w:hAnsi="Verdana"/>
          <w:sz w:val="22"/>
          <w:szCs w:val="22"/>
        </w:rPr>
        <w:t>bliotecas  a nivel internacional</w:t>
      </w:r>
    </w:p>
    <w:p w:rsidR="0060276A" w:rsidRPr="00005B63" w:rsidRDefault="0060276A" w:rsidP="0060276A">
      <w:pPr>
        <w:ind w:left="708"/>
        <w:jc w:val="both"/>
        <w:rPr>
          <w:rFonts w:ascii="Verdana" w:hAnsi="Verdana"/>
          <w:b/>
          <w:sz w:val="22"/>
          <w:szCs w:val="22"/>
        </w:rPr>
      </w:pPr>
    </w:p>
    <w:p w:rsidR="0060276A" w:rsidRDefault="0060276A" w:rsidP="0060276A">
      <w:pPr>
        <w:ind w:left="708"/>
        <w:jc w:val="both"/>
        <w:rPr>
          <w:rFonts w:ascii="Verdana" w:hAnsi="Verdana"/>
          <w:sz w:val="22"/>
          <w:szCs w:val="22"/>
        </w:rPr>
      </w:pPr>
      <w:r w:rsidRPr="0068413F">
        <w:rPr>
          <w:rFonts w:ascii="Verdana" w:hAnsi="Verdana"/>
          <w:b/>
          <w:sz w:val="22"/>
          <w:szCs w:val="22"/>
        </w:rPr>
        <w:t xml:space="preserve">Datos de </w:t>
      </w:r>
      <w:r w:rsidRPr="0068413F">
        <w:rPr>
          <w:rFonts w:ascii="Verdana" w:hAnsi="Verdana"/>
          <w:b/>
          <w:iCs/>
          <w:sz w:val="22"/>
          <w:szCs w:val="22"/>
        </w:rPr>
        <w:t>KVK - Karlsruhe Virtual Catalog:</w:t>
      </w:r>
      <w:r w:rsidRPr="00005B63">
        <w:rPr>
          <w:rFonts w:ascii="Verdana" w:hAnsi="Verdana"/>
          <w:sz w:val="22"/>
          <w:szCs w:val="22"/>
        </w:rPr>
        <w:t xml:space="preserve"> Incluido en (indica nº) Catálogos colectivos  de bibliotecas a nivel internacional.</w:t>
      </w:r>
      <w:r w:rsidRPr="00005B63">
        <w:rPr>
          <w:rFonts w:ascii="Verdana" w:hAnsi="Verdana"/>
          <w:b/>
          <w:sz w:val="22"/>
          <w:szCs w:val="22"/>
        </w:rPr>
        <w:t xml:space="preserve"> </w:t>
      </w:r>
    </w:p>
    <w:p w:rsidR="0060276A" w:rsidRPr="00005B63" w:rsidRDefault="0060276A" w:rsidP="0060276A">
      <w:pPr>
        <w:ind w:left="708"/>
        <w:jc w:val="both"/>
        <w:rPr>
          <w:rFonts w:ascii="Verdana" w:hAnsi="Verdana"/>
          <w:sz w:val="22"/>
          <w:szCs w:val="22"/>
        </w:rPr>
      </w:pPr>
    </w:p>
    <w:p w:rsidR="0060276A" w:rsidRPr="00C83696" w:rsidRDefault="0063788D" w:rsidP="0060276A">
      <w:pPr>
        <w:jc w:val="both"/>
        <w:rPr>
          <w:rFonts w:ascii="Verdana" w:hAnsi="Verdana"/>
          <w:b/>
          <w:sz w:val="22"/>
          <w:szCs w:val="22"/>
        </w:rPr>
      </w:pPr>
      <w:r w:rsidRPr="0063788D">
        <w:rPr>
          <w:rFonts w:ascii="Verdana" w:hAnsi="Verdana"/>
          <w:b/>
          <w:sz w:val="22"/>
          <w:szCs w:val="22"/>
        </w:rPr>
        <w:t xml:space="preserve">Presencia en </w:t>
      </w:r>
      <w:r w:rsidR="0060276A" w:rsidRPr="0063788D">
        <w:rPr>
          <w:rFonts w:ascii="Verdana" w:hAnsi="Verdana"/>
          <w:b/>
          <w:sz w:val="22"/>
          <w:szCs w:val="22"/>
        </w:rPr>
        <w:t xml:space="preserve">repositorios </w:t>
      </w:r>
      <w:r w:rsidR="0060276A">
        <w:rPr>
          <w:rFonts w:ascii="Verdana" w:hAnsi="Verdana"/>
          <w:b/>
          <w:sz w:val="22"/>
          <w:szCs w:val="22"/>
        </w:rPr>
        <w:t xml:space="preserve">o </w:t>
      </w:r>
      <w:hyperlink r:id="rId10" w:history="1">
        <w:r w:rsidR="0060276A" w:rsidRPr="00C83696">
          <w:rPr>
            <w:rStyle w:val="Hipervnculo"/>
            <w:rFonts w:ascii="Verdana" w:hAnsi="Verdana"/>
            <w:b/>
            <w:sz w:val="22"/>
            <w:szCs w:val="22"/>
          </w:rPr>
          <w:t>Recolectores, Directorios y otros Depósitos Digitales en Acceso Abierto</w:t>
        </w:r>
      </w:hyperlink>
    </w:p>
    <w:p w:rsidR="0060276A" w:rsidRPr="00005B63" w:rsidRDefault="0060276A" w:rsidP="0060276A">
      <w:pPr>
        <w:jc w:val="both"/>
        <w:rPr>
          <w:rFonts w:ascii="Verdana" w:hAnsi="Verdana"/>
          <w:sz w:val="22"/>
          <w:szCs w:val="22"/>
        </w:rPr>
      </w:pPr>
      <w:r w:rsidRPr="00005B63">
        <w:rPr>
          <w:rFonts w:ascii="Verdana" w:hAnsi="Verdana"/>
          <w:sz w:val="22"/>
          <w:szCs w:val="22"/>
        </w:rPr>
        <w:t>(</w:t>
      </w:r>
      <w:r>
        <w:rPr>
          <w:rFonts w:ascii="Verdana" w:hAnsi="Verdana"/>
          <w:sz w:val="22"/>
          <w:szCs w:val="22"/>
        </w:rPr>
        <w:t xml:space="preserve">Entre ellos </w:t>
      </w:r>
      <w:hyperlink r:id="rId11" w:history="1">
        <w:r w:rsidRPr="00FA0C9B">
          <w:rPr>
            <w:rStyle w:val="Hipervnculo"/>
            <w:rFonts w:ascii="Verdana" w:hAnsi="Verdana"/>
            <w:sz w:val="22"/>
            <w:szCs w:val="22"/>
          </w:rPr>
          <w:t>Digitum</w:t>
        </w:r>
      </w:hyperlink>
      <w:r w:rsidRPr="00005B63">
        <w:rPr>
          <w:rFonts w:ascii="Verdana" w:hAnsi="Verdana"/>
          <w:sz w:val="22"/>
          <w:szCs w:val="22"/>
        </w:rPr>
        <w:t xml:space="preserve">, </w:t>
      </w:r>
      <w:r>
        <w:rPr>
          <w:rFonts w:ascii="Verdana" w:hAnsi="Verdana"/>
          <w:sz w:val="22"/>
          <w:szCs w:val="22"/>
        </w:rPr>
        <w:t xml:space="preserve">Recolecta, Europeana, </w:t>
      </w:r>
      <w:r w:rsidRPr="00005B63">
        <w:rPr>
          <w:rFonts w:ascii="Verdana" w:hAnsi="Verdana"/>
          <w:sz w:val="22"/>
          <w:szCs w:val="22"/>
        </w:rPr>
        <w:t>The European Library, etc.)</w:t>
      </w:r>
      <w:bookmarkEnd w:id="0"/>
    </w:p>
    <w:sectPr w:rsidR="0060276A" w:rsidRPr="00005B63" w:rsidSect="0003090E">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956" w:rsidRDefault="005A7956" w:rsidP="000072D0">
      <w:r>
        <w:separator/>
      </w:r>
    </w:p>
  </w:endnote>
  <w:endnote w:type="continuationSeparator" w:id="1">
    <w:p w:rsidR="005A7956" w:rsidRDefault="005A7956" w:rsidP="000072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B9" w:rsidRDefault="00D70EFA">
    <w:pPr>
      <w:pStyle w:val="Piedepgina"/>
      <w:jc w:val="right"/>
    </w:pPr>
    <w:fldSimple w:instr=" PAGE   \* MERGEFORMAT ">
      <w:r w:rsidR="00373043">
        <w:rPr>
          <w:noProof/>
        </w:rPr>
        <w:t>5</w:t>
      </w:r>
    </w:fldSimple>
  </w:p>
  <w:p w:rsidR="00AB16B9" w:rsidRDefault="00AB16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956" w:rsidRDefault="005A7956" w:rsidP="000072D0">
      <w:r>
        <w:separator/>
      </w:r>
    </w:p>
  </w:footnote>
  <w:footnote w:type="continuationSeparator" w:id="1">
    <w:p w:rsidR="005A7956" w:rsidRDefault="005A7956" w:rsidP="00007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33E9B"/>
    <w:multiLevelType w:val="hybridMultilevel"/>
    <w:tmpl w:val="185AB75E"/>
    <w:lvl w:ilvl="0" w:tplc="30E067EE">
      <w:start w:val="1"/>
      <w:numFmt w:val="upperLetter"/>
      <w:lvlText w:val="%1)"/>
      <w:lvlJc w:val="left"/>
      <w:pPr>
        <w:tabs>
          <w:tab w:val="num" w:pos="720"/>
        </w:tabs>
        <w:ind w:left="720" w:hanging="360"/>
      </w:pPr>
    </w:lvl>
    <w:lvl w:ilvl="1" w:tplc="9D5AF73E" w:tentative="1">
      <w:start w:val="1"/>
      <w:numFmt w:val="upperLetter"/>
      <w:lvlText w:val="%2)"/>
      <w:lvlJc w:val="left"/>
      <w:pPr>
        <w:tabs>
          <w:tab w:val="num" w:pos="1440"/>
        </w:tabs>
        <w:ind w:left="1440" w:hanging="360"/>
      </w:pPr>
    </w:lvl>
    <w:lvl w:ilvl="2" w:tplc="B4E0849C" w:tentative="1">
      <w:start w:val="1"/>
      <w:numFmt w:val="upperLetter"/>
      <w:lvlText w:val="%3)"/>
      <w:lvlJc w:val="left"/>
      <w:pPr>
        <w:tabs>
          <w:tab w:val="num" w:pos="2160"/>
        </w:tabs>
        <w:ind w:left="2160" w:hanging="360"/>
      </w:pPr>
    </w:lvl>
    <w:lvl w:ilvl="3" w:tplc="BD74BB62" w:tentative="1">
      <w:start w:val="1"/>
      <w:numFmt w:val="upperLetter"/>
      <w:lvlText w:val="%4)"/>
      <w:lvlJc w:val="left"/>
      <w:pPr>
        <w:tabs>
          <w:tab w:val="num" w:pos="2880"/>
        </w:tabs>
        <w:ind w:left="2880" w:hanging="360"/>
      </w:pPr>
    </w:lvl>
    <w:lvl w:ilvl="4" w:tplc="1E3E8CCE" w:tentative="1">
      <w:start w:val="1"/>
      <w:numFmt w:val="upperLetter"/>
      <w:lvlText w:val="%5)"/>
      <w:lvlJc w:val="left"/>
      <w:pPr>
        <w:tabs>
          <w:tab w:val="num" w:pos="3600"/>
        </w:tabs>
        <w:ind w:left="3600" w:hanging="360"/>
      </w:pPr>
    </w:lvl>
    <w:lvl w:ilvl="5" w:tplc="575A9086" w:tentative="1">
      <w:start w:val="1"/>
      <w:numFmt w:val="upperLetter"/>
      <w:lvlText w:val="%6)"/>
      <w:lvlJc w:val="left"/>
      <w:pPr>
        <w:tabs>
          <w:tab w:val="num" w:pos="4320"/>
        </w:tabs>
        <w:ind w:left="4320" w:hanging="360"/>
      </w:pPr>
    </w:lvl>
    <w:lvl w:ilvl="6" w:tplc="F4167C9E" w:tentative="1">
      <w:start w:val="1"/>
      <w:numFmt w:val="upperLetter"/>
      <w:lvlText w:val="%7)"/>
      <w:lvlJc w:val="left"/>
      <w:pPr>
        <w:tabs>
          <w:tab w:val="num" w:pos="5040"/>
        </w:tabs>
        <w:ind w:left="5040" w:hanging="360"/>
      </w:pPr>
    </w:lvl>
    <w:lvl w:ilvl="7" w:tplc="245A1582" w:tentative="1">
      <w:start w:val="1"/>
      <w:numFmt w:val="upperLetter"/>
      <w:lvlText w:val="%8)"/>
      <w:lvlJc w:val="left"/>
      <w:pPr>
        <w:tabs>
          <w:tab w:val="num" w:pos="5760"/>
        </w:tabs>
        <w:ind w:left="5760" w:hanging="360"/>
      </w:pPr>
    </w:lvl>
    <w:lvl w:ilvl="8" w:tplc="9DCE4ED0" w:tentative="1">
      <w:start w:val="1"/>
      <w:numFmt w:val="upperLetter"/>
      <w:lvlText w:val="%9)"/>
      <w:lvlJc w:val="left"/>
      <w:pPr>
        <w:tabs>
          <w:tab w:val="num" w:pos="6480"/>
        </w:tabs>
        <w:ind w:left="6480" w:hanging="360"/>
      </w:pPr>
    </w:lvl>
  </w:abstractNum>
  <w:abstractNum w:abstractNumId="1">
    <w:nsid w:val="390B0B90"/>
    <w:multiLevelType w:val="multilevel"/>
    <w:tmpl w:val="A77A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E0788"/>
    <w:multiLevelType w:val="hybridMultilevel"/>
    <w:tmpl w:val="35EAA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7615C29"/>
    <w:multiLevelType w:val="hybridMultilevel"/>
    <w:tmpl w:val="AB927184"/>
    <w:lvl w:ilvl="0" w:tplc="629C66C4">
      <w:start w:val="1"/>
      <w:numFmt w:val="upperLetter"/>
      <w:lvlText w:val="%1)"/>
      <w:lvlJc w:val="left"/>
      <w:pPr>
        <w:tabs>
          <w:tab w:val="num" w:pos="720"/>
        </w:tabs>
        <w:ind w:left="720" w:hanging="360"/>
      </w:pPr>
    </w:lvl>
    <w:lvl w:ilvl="1" w:tplc="E9C82436" w:tentative="1">
      <w:start w:val="1"/>
      <w:numFmt w:val="upperLetter"/>
      <w:lvlText w:val="%2)"/>
      <w:lvlJc w:val="left"/>
      <w:pPr>
        <w:tabs>
          <w:tab w:val="num" w:pos="1440"/>
        </w:tabs>
        <w:ind w:left="1440" w:hanging="360"/>
      </w:pPr>
    </w:lvl>
    <w:lvl w:ilvl="2" w:tplc="B60A4A02" w:tentative="1">
      <w:start w:val="1"/>
      <w:numFmt w:val="upperLetter"/>
      <w:lvlText w:val="%3)"/>
      <w:lvlJc w:val="left"/>
      <w:pPr>
        <w:tabs>
          <w:tab w:val="num" w:pos="2160"/>
        </w:tabs>
        <w:ind w:left="2160" w:hanging="360"/>
      </w:pPr>
    </w:lvl>
    <w:lvl w:ilvl="3" w:tplc="C7628B0C" w:tentative="1">
      <w:start w:val="1"/>
      <w:numFmt w:val="upperLetter"/>
      <w:lvlText w:val="%4)"/>
      <w:lvlJc w:val="left"/>
      <w:pPr>
        <w:tabs>
          <w:tab w:val="num" w:pos="2880"/>
        </w:tabs>
        <w:ind w:left="2880" w:hanging="360"/>
      </w:pPr>
    </w:lvl>
    <w:lvl w:ilvl="4" w:tplc="C6786E60" w:tentative="1">
      <w:start w:val="1"/>
      <w:numFmt w:val="upperLetter"/>
      <w:lvlText w:val="%5)"/>
      <w:lvlJc w:val="left"/>
      <w:pPr>
        <w:tabs>
          <w:tab w:val="num" w:pos="3600"/>
        </w:tabs>
        <w:ind w:left="3600" w:hanging="360"/>
      </w:pPr>
    </w:lvl>
    <w:lvl w:ilvl="5" w:tplc="BF048B6A" w:tentative="1">
      <w:start w:val="1"/>
      <w:numFmt w:val="upperLetter"/>
      <w:lvlText w:val="%6)"/>
      <w:lvlJc w:val="left"/>
      <w:pPr>
        <w:tabs>
          <w:tab w:val="num" w:pos="4320"/>
        </w:tabs>
        <w:ind w:left="4320" w:hanging="360"/>
      </w:pPr>
    </w:lvl>
    <w:lvl w:ilvl="6" w:tplc="CEBCC0B8" w:tentative="1">
      <w:start w:val="1"/>
      <w:numFmt w:val="upperLetter"/>
      <w:lvlText w:val="%7)"/>
      <w:lvlJc w:val="left"/>
      <w:pPr>
        <w:tabs>
          <w:tab w:val="num" w:pos="5040"/>
        </w:tabs>
        <w:ind w:left="5040" w:hanging="360"/>
      </w:pPr>
    </w:lvl>
    <w:lvl w:ilvl="7" w:tplc="CFC44EBC" w:tentative="1">
      <w:start w:val="1"/>
      <w:numFmt w:val="upperLetter"/>
      <w:lvlText w:val="%8)"/>
      <w:lvlJc w:val="left"/>
      <w:pPr>
        <w:tabs>
          <w:tab w:val="num" w:pos="5760"/>
        </w:tabs>
        <w:ind w:left="5760" w:hanging="360"/>
      </w:pPr>
    </w:lvl>
    <w:lvl w:ilvl="8" w:tplc="13C84DD0" w:tentative="1">
      <w:start w:val="1"/>
      <w:numFmt w:val="upperLetter"/>
      <w:lvlText w:val="%9)"/>
      <w:lvlJc w:val="left"/>
      <w:pPr>
        <w:tabs>
          <w:tab w:val="num" w:pos="6480"/>
        </w:tabs>
        <w:ind w:left="6480" w:hanging="360"/>
      </w:pPr>
    </w:lvl>
  </w:abstractNum>
  <w:abstractNum w:abstractNumId="4">
    <w:nsid w:val="72D40B39"/>
    <w:multiLevelType w:val="hybridMultilevel"/>
    <w:tmpl w:val="6D864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7973F21"/>
    <w:multiLevelType w:val="hybridMultilevel"/>
    <w:tmpl w:val="1F601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9217D2"/>
    <w:multiLevelType w:val="hybridMultilevel"/>
    <w:tmpl w:val="192E56D4"/>
    <w:lvl w:ilvl="0" w:tplc="69401B5A">
      <w:start w:val="1"/>
      <w:numFmt w:val="upperLetter"/>
      <w:lvlText w:val="%1)"/>
      <w:lvlJc w:val="left"/>
      <w:pPr>
        <w:tabs>
          <w:tab w:val="num" w:pos="720"/>
        </w:tabs>
        <w:ind w:left="720" w:hanging="360"/>
      </w:pPr>
    </w:lvl>
    <w:lvl w:ilvl="1" w:tplc="AE8CB06E" w:tentative="1">
      <w:start w:val="1"/>
      <w:numFmt w:val="upperLetter"/>
      <w:lvlText w:val="%2)"/>
      <w:lvlJc w:val="left"/>
      <w:pPr>
        <w:tabs>
          <w:tab w:val="num" w:pos="1440"/>
        </w:tabs>
        <w:ind w:left="1440" w:hanging="360"/>
      </w:pPr>
    </w:lvl>
    <w:lvl w:ilvl="2" w:tplc="EB9ECE5C" w:tentative="1">
      <w:start w:val="1"/>
      <w:numFmt w:val="upperLetter"/>
      <w:lvlText w:val="%3)"/>
      <w:lvlJc w:val="left"/>
      <w:pPr>
        <w:tabs>
          <w:tab w:val="num" w:pos="2160"/>
        </w:tabs>
        <w:ind w:left="2160" w:hanging="360"/>
      </w:pPr>
    </w:lvl>
    <w:lvl w:ilvl="3" w:tplc="46582EBA" w:tentative="1">
      <w:start w:val="1"/>
      <w:numFmt w:val="upperLetter"/>
      <w:lvlText w:val="%4)"/>
      <w:lvlJc w:val="left"/>
      <w:pPr>
        <w:tabs>
          <w:tab w:val="num" w:pos="2880"/>
        </w:tabs>
        <w:ind w:left="2880" w:hanging="360"/>
      </w:pPr>
    </w:lvl>
    <w:lvl w:ilvl="4" w:tplc="F01E2F48" w:tentative="1">
      <w:start w:val="1"/>
      <w:numFmt w:val="upperLetter"/>
      <w:lvlText w:val="%5)"/>
      <w:lvlJc w:val="left"/>
      <w:pPr>
        <w:tabs>
          <w:tab w:val="num" w:pos="3600"/>
        </w:tabs>
        <w:ind w:left="3600" w:hanging="360"/>
      </w:pPr>
    </w:lvl>
    <w:lvl w:ilvl="5" w:tplc="5A1E975A" w:tentative="1">
      <w:start w:val="1"/>
      <w:numFmt w:val="upperLetter"/>
      <w:lvlText w:val="%6)"/>
      <w:lvlJc w:val="left"/>
      <w:pPr>
        <w:tabs>
          <w:tab w:val="num" w:pos="4320"/>
        </w:tabs>
        <w:ind w:left="4320" w:hanging="360"/>
      </w:pPr>
    </w:lvl>
    <w:lvl w:ilvl="6" w:tplc="ED80E8FE" w:tentative="1">
      <w:start w:val="1"/>
      <w:numFmt w:val="upperLetter"/>
      <w:lvlText w:val="%7)"/>
      <w:lvlJc w:val="left"/>
      <w:pPr>
        <w:tabs>
          <w:tab w:val="num" w:pos="5040"/>
        </w:tabs>
        <w:ind w:left="5040" w:hanging="360"/>
      </w:pPr>
    </w:lvl>
    <w:lvl w:ilvl="7" w:tplc="DB6C5228" w:tentative="1">
      <w:start w:val="1"/>
      <w:numFmt w:val="upperLetter"/>
      <w:lvlText w:val="%8)"/>
      <w:lvlJc w:val="left"/>
      <w:pPr>
        <w:tabs>
          <w:tab w:val="num" w:pos="5760"/>
        </w:tabs>
        <w:ind w:left="5760" w:hanging="360"/>
      </w:pPr>
    </w:lvl>
    <w:lvl w:ilvl="8" w:tplc="37284B8C"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5BBB"/>
    <w:rsid w:val="00000E84"/>
    <w:rsid w:val="0000460E"/>
    <w:rsid w:val="000072D0"/>
    <w:rsid w:val="00017CB2"/>
    <w:rsid w:val="000203BA"/>
    <w:rsid w:val="00021C25"/>
    <w:rsid w:val="0003090E"/>
    <w:rsid w:val="00034682"/>
    <w:rsid w:val="00035347"/>
    <w:rsid w:val="000458DD"/>
    <w:rsid w:val="000471EA"/>
    <w:rsid w:val="0005075D"/>
    <w:rsid w:val="00057B1B"/>
    <w:rsid w:val="00063611"/>
    <w:rsid w:val="00064140"/>
    <w:rsid w:val="00067292"/>
    <w:rsid w:val="00070231"/>
    <w:rsid w:val="000744B3"/>
    <w:rsid w:val="00075768"/>
    <w:rsid w:val="00076653"/>
    <w:rsid w:val="0007735A"/>
    <w:rsid w:val="000800C2"/>
    <w:rsid w:val="00081C38"/>
    <w:rsid w:val="00084722"/>
    <w:rsid w:val="000918AB"/>
    <w:rsid w:val="0009461C"/>
    <w:rsid w:val="000A158B"/>
    <w:rsid w:val="000B2B30"/>
    <w:rsid w:val="000B4944"/>
    <w:rsid w:val="000B4E88"/>
    <w:rsid w:val="000C24D7"/>
    <w:rsid w:val="000C4F14"/>
    <w:rsid w:val="000C6620"/>
    <w:rsid w:val="000D16FB"/>
    <w:rsid w:val="000D516B"/>
    <w:rsid w:val="000E413A"/>
    <w:rsid w:val="000F44E8"/>
    <w:rsid w:val="000F4538"/>
    <w:rsid w:val="000F5BBB"/>
    <w:rsid w:val="000F7AD6"/>
    <w:rsid w:val="001001C1"/>
    <w:rsid w:val="00103E8A"/>
    <w:rsid w:val="001052F7"/>
    <w:rsid w:val="00115756"/>
    <w:rsid w:val="00124708"/>
    <w:rsid w:val="00136C10"/>
    <w:rsid w:val="0013704C"/>
    <w:rsid w:val="00143577"/>
    <w:rsid w:val="001452F3"/>
    <w:rsid w:val="00145808"/>
    <w:rsid w:val="001466C9"/>
    <w:rsid w:val="00146FB2"/>
    <w:rsid w:val="00160FC8"/>
    <w:rsid w:val="001660D6"/>
    <w:rsid w:val="00173DFB"/>
    <w:rsid w:val="001833E2"/>
    <w:rsid w:val="00184373"/>
    <w:rsid w:val="001A2DB4"/>
    <w:rsid w:val="001A714E"/>
    <w:rsid w:val="001C170C"/>
    <w:rsid w:val="001C217B"/>
    <w:rsid w:val="001C2DFB"/>
    <w:rsid w:val="001D0009"/>
    <w:rsid w:val="001D26A6"/>
    <w:rsid w:val="001D55E2"/>
    <w:rsid w:val="001E047F"/>
    <w:rsid w:val="001E2AF8"/>
    <w:rsid w:val="001E2D3B"/>
    <w:rsid w:val="001E4466"/>
    <w:rsid w:val="001E5457"/>
    <w:rsid w:val="001F1ECD"/>
    <w:rsid w:val="001F2654"/>
    <w:rsid w:val="001F32E3"/>
    <w:rsid w:val="002005FF"/>
    <w:rsid w:val="00200E04"/>
    <w:rsid w:val="002105E3"/>
    <w:rsid w:val="00210DA3"/>
    <w:rsid w:val="0021136F"/>
    <w:rsid w:val="00213533"/>
    <w:rsid w:val="00224461"/>
    <w:rsid w:val="00232CBB"/>
    <w:rsid w:val="0023654E"/>
    <w:rsid w:val="00244C3F"/>
    <w:rsid w:val="0025732E"/>
    <w:rsid w:val="00262276"/>
    <w:rsid w:val="00267F3D"/>
    <w:rsid w:val="002816C3"/>
    <w:rsid w:val="00292CCD"/>
    <w:rsid w:val="00293B06"/>
    <w:rsid w:val="00296D12"/>
    <w:rsid w:val="002A0700"/>
    <w:rsid w:val="002A279F"/>
    <w:rsid w:val="002A4692"/>
    <w:rsid w:val="002A7402"/>
    <w:rsid w:val="002B3B93"/>
    <w:rsid w:val="002C364F"/>
    <w:rsid w:val="002C37E5"/>
    <w:rsid w:val="002C59F2"/>
    <w:rsid w:val="002E2327"/>
    <w:rsid w:val="002E3FD2"/>
    <w:rsid w:val="002E417A"/>
    <w:rsid w:val="002F5648"/>
    <w:rsid w:val="003027E6"/>
    <w:rsid w:val="00303FCF"/>
    <w:rsid w:val="00305461"/>
    <w:rsid w:val="00305CAB"/>
    <w:rsid w:val="00311C5D"/>
    <w:rsid w:val="00314372"/>
    <w:rsid w:val="003152F3"/>
    <w:rsid w:val="00315804"/>
    <w:rsid w:val="00321C5A"/>
    <w:rsid w:val="00322ECC"/>
    <w:rsid w:val="0032621A"/>
    <w:rsid w:val="0033041E"/>
    <w:rsid w:val="00331A96"/>
    <w:rsid w:val="003416E1"/>
    <w:rsid w:val="00345D0F"/>
    <w:rsid w:val="003465B4"/>
    <w:rsid w:val="00351C78"/>
    <w:rsid w:val="00352393"/>
    <w:rsid w:val="00352C75"/>
    <w:rsid w:val="003567E6"/>
    <w:rsid w:val="00357EC7"/>
    <w:rsid w:val="0036445B"/>
    <w:rsid w:val="00365A1F"/>
    <w:rsid w:val="00366DDE"/>
    <w:rsid w:val="00373043"/>
    <w:rsid w:val="003732A2"/>
    <w:rsid w:val="003741C8"/>
    <w:rsid w:val="00374F70"/>
    <w:rsid w:val="00393463"/>
    <w:rsid w:val="0039607E"/>
    <w:rsid w:val="003973C2"/>
    <w:rsid w:val="003979AA"/>
    <w:rsid w:val="00397F52"/>
    <w:rsid w:val="003A78B5"/>
    <w:rsid w:val="003C4751"/>
    <w:rsid w:val="003D168C"/>
    <w:rsid w:val="003D3825"/>
    <w:rsid w:val="003E05C5"/>
    <w:rsid w:val="003E2418"/>
    <w:rsid w:val="003E4464"/>
    <w:rsid w:val="003E5375"/>
    <w:rsid w:val="003F3292"/>
    <w:rsid w:val="003F3943"/>
    <w:rsid w:val="003F4DC3"/>
    <w:rsid w:val="003F5C0A"/>
    <w:rsid w:val="0041027D"/>
    <w:rsid w:val="0041051A"/>
    <w:rsid w:val="004111E8"/>
    <w:rsid w:val="00415F10"/>
    <w:rsid w:val="00420F88"/>
    <w:rsid w:val="00437778"/>
    <w:rsid w:val="00444ABD"/>
    <w:rsid w:val="00450D68"/>
    <w:rsid w:val="0046252F"/>
    <w:rsid w:val="00470AA1"/>
    <w:rsid w:val="00475544"/>
    <w:rsid w:val="0047750F"/>
    <w:rsid w:val="00484070"/>
    <w:rsid w:val="00486AC0"/>
    <w:rsid w:val="00487EE6"/>
    <w:rsid w:val="00490B39"/>
    <w:rsid w:val="00491085"/>
    <w:rsid w:val="0049386D"/>
    <w:rsid w:val="004A5E94"/>
    <w:rsid w:val="004A6251"/>
    <w:rsid w:val="004B2B3C"/>
    <w:rsid w:val="004B5050"/>
    <w:rsid w:val="004B6211"/>
    <w:rsid w:val="004B6220"/>
    <w:rsid w:val="004C2175"/>
    <w:rsid w:val="004D5981"/>
    <w:rsid w:val="004E3EA4"/>
    <w:rsid w:val="004E4149"/>
    <w:rsid w:val="004E5A2C"/>
    <w:rsid w:val="004E68CD"/>
    <w:rsid w:val="004E706E"/>
    <w:rsid w:val="004F21FD"/>
    <w:rsid w:val="004F5732"/>
    <w:rsid w:val="004F7930"/>
    <w:rsid w:val="00504461"/>
    <w:rsid w:val="0050747D"/>
    <w:rsid w:val="00507B1F"/>
    <w:rsid w:val="00522D00"/>
    <w:rsid w:val="00523473"/>
    <w:rsid w:val="0052644D"/>
    <w:rsid w:val="005274BE"/>
    <w:rsid w:val="0053510B"/>
    <w:rsid w:val="0054293D"/>
    <w:rsid w:val="0054752E"/>
    <w:rsid w:val="005507E8"/>
    <w:rsid w:val="00551331"/>
    <w:rsid w:val="00553E4F"/>
    <w:rsid w:val="00563208"/>
    <w:rsid w:val="00567023"/>
    <w:rsid w:val="005764E9"/>
    <w:rsid w:val="00580E1E"/>
    <w:rsid w:val="00586E38"/>
    <w:rsid w:val="00595C8B"/>
    <w:rsid w:val="005A2E77"/>
    <w:rsid w:val="005A5C90"/>
    <w:rsid w:val="005A6415"/>
    <w:rsid w:val="005A65A9"/>
    <w:rsid w:val="005A7956"/>
    <w:rsid w:val="005B3711"/>
    <w:rsid w:val="005B7903"/>
    <w:rsid w:val="005C130D"/>
    <w:rsid w:val="005C16DC"/>
    <w:rsid w:val="005D0524"/>
    <w:rsid w:val="005E0B93"/>
    <w:rsid w:val="005E22D7"/>
    <w:rsid w:val="005E241E"/>
    <w:rsid w:val="005E6DC7"/>
    <w:rsid w:val="005E7FE6"/>
    <w:rsid w:val="005F6016"/>
    <w:rsid w:val="0060276A"/>
    <w:rsid w:val="00602EC9"/>
    <w:rsid w:val="0060586B"/>
    <w:rsid w:val="006074D3"/>
    <w:rsid w:val="00611BC8"/>
    <w:rsid w:val="00612324"/>
    <w:rsid w:val="006151C2"/>
    <w:rsid w:val="00616E02"/>
    <w:rsid w:val="00620D65"/>
    <w:rsid w:val="00621A14"/>
    <w:rsid w:val="00621A18"/>
    <w:rsid w:val="00623BEE"/>
    <w:rsid w:val="006256B2"/>
    <w:rsid w:val="00625E96"/>
    <w:rsid w:val="00626923"/>
    <w:rsid w:val="00631D80"/>
    <w:rsid w:val="00632016"/>
    <w:rsid w:val="0063247F"/>
    <w:rsid w:val="0063788D"/>
    <w:rsid w:val="00656D19"/>
    <w:rsid w:val="00665927"/>
    <w:rsid w:val="006712BD"/>
    <w:rsid w:val="006722A1"/>
    <w:rsid w:val="00674405"/>
    <w:rsid w:val="00675661"/>
    <w:rsid w:val="0067603A"/>
    <w:rsid w:val="00676502"/>
    <w:rsid w:val="00683D3C"/>
    <w:rsid w:val="006924B9"/>
    <w:rsid w:val="00693787"/>
    <w:rsid w:val="00696919"/>
    <w:rsid w:val="006A283A"/>
    <w:rsid w:val="006A29C1"/>
    <w:rsid w:val="006A6DC9"/>
    <w:rsid w:val="006B15E6"/>
    <w:rsid w:val="006B2B73"/>
    <w:rsid w:val="006B2F79"/>
    <w:rsid w:val="006B4042"/>
    <w:rsid w:val="006B56C1"/>
    <w:rsid w:val="006B6756"/>
    <w:rsid w:val="006C3FFF"/>
    <w:rsid w:val="006C46EA"/>
    <w:rsid w:val="006C5DED"/>
    <w:rsid w:val="006D0058"/>
    <w:rsid w:val="006D1319"/>
    <w:rsid w:val="006E2401"/>
    <w:rsid w:val="006E3E78"/>
    <w:rsid w:val="006E7036"/>
    <w:rsid w:val="006E73CA"/>
    <w:rsid w:val="006F0C68"/>
    <w:rsid w:val="006F118B"/>
    <w:rsid w:val="006F312E"/>
    <w:rsid w:val="006F5C8F"/>
    <w:rsid w:val="007035E7"/>
    <w:rsid w:val="00714420"/>
    <w:rsid w:val="0071665E"/>
    <w:rsid w:val="00720C55"/>
    <w:rsid w:val="007235EB"/>
    <w:rsid w:val="007250D5"/>
    <w:rsid w:val="00726941"/>
    <w:rsid w:val="007302C2"/>
    <w:rsid w:val="00730F82"/>
    <w:rsid w:val="00737E42"/>
    <w:rsid w:val="00740051"/>
    <w:rsid w:val="00743CB8"/>
    <w:rsid w:val="0074453D"/>
    <w:rsid w:val="00747E19"/>
    <w:rsid w:val="00750402"/>
    <w:rsid w:val="00752173"/>
    <w:rsid w:val="00755D4F"/>
    <w:rsid w:val="00757032"/>
    <w:rsid w:val="007627B6"/>
    <w:rsid w:val="007634CC"/>
    <w:rsid w:val="007645B9"/>
    <w:rsid w:val="00765185"/>
    <w:rsid w:val="00767B6E"/>
    <w:rsid w:val="007725FD"/>
    <w:rsid w:val="00773787"/>
    <w:rsid w:val="0077632C"/>
    <w:rsid w:val="00782FC2"/>
    <w:rsid w:val="007850BC"/>
    <w:rsid w:val="00786E2B"/>
    <w:rsid w:val="00792419"/>
    <w:rsid w:val="007A149A"/>
    <w:rsid w:val="007A5831"/>
    <w:rsid w:val="007A7309"/>
    <w:rsid w:val="007D2BD0"/>
    <w:rsid w:val="007D3A5F"/>
    <w:rsid w:val="007D4EDF"/>
    <w:rsid w:val="007D5590"/>
    <w:rsid w:val="007E3BB6"/>
    <w:rsid w:val="007E64DB"/>
    <w:rsid w:val="007E773E"/>
    <w:rsid w:val="007F1613"/>
    <w:rsid w:val="007F56CA"/>
    <w:rsid w:val="00800C1F"/>
    <w:rsid w:val="0080197E"/>
    <w:rsid w:val="00807D3E"/>
    <w:rsid w:val="0081319C"/>
    <w:rsid w:val="0081546C"/>
    <w:rsid w:val="00815F96"/>
    <w:rsid w:val="00817B23"/>
    <w:rsid w:val="00821257"/>
    <w:rsid w:val="00823E76"/>
    <w:rsid w:val="0083671F"/>
    <w:rsid w:val="0084159E"/>
    <w:rsid w:val="00842AE5"/>
    <w:rsid w:val="0084507B"/>
    <w:rsid w:val="0084731A"/>
    <w:rsid w:val="008639C8"/>
    <w:rsid w:val="008722AE"/>
    <w:rsid w:val="0087683C"/>
    <w:rsid w:val="00884EA6"/>
    <w:rsid w:val="008855AA"/>
    <w:rsid w:val="00890CD5"/>
    <w:rsid w:val="008A1A60"/>
    <w:rsid w:val="008A1F1E"/>
    <w:rsid w:val="008A6A35"/>
    <w:rsid w:val="008A7BF6"/>
    <w:rsid w:val="008B07B2"/>
    <w:rsid w:val="008B1017"/>
    <w:rsid w:val="008B1798"/>
    <w:rsid w:val="008C3058"/>
    <w:rsid w:val="008D07B0"/>
    <w:rsid w:val="008D1D77"/>
    <w:rsid w:val="008D2330"/>
    <w:rsid w:val="008D4995"/>
    <w:rsid w:val="008D5F20"/>
    <w:rsid w:val="008E49A3"/>
    <w:rsid w:val="008E765E"/>
    <w:rsid w:val="008F0A31"/>
    <w:rsid w:val="009037F8"/>
    <w:rsid w:val="009038A3"/>
    <w:rsid w:val="00910754"/>
    <w:rsid w:val="00913A2B"/>
    <w:rsid w:val="00917881"/>
    <w:rsid w:val="009206F9"/>
    <w:rsid w:val="00932082"/>
    <w:rsid w:val="00940270"/>
    <w:rsid w:val="00940A4F"/>
    <w:rsid w:val="00942149"/>
    <w:rsid w:val="00943F14"/>
    <w:rsid w:val="00952868"/>
    <w:rsid w:val="0095487E"/>
    <w:rsid w:val="0095694C"/>
    <w:rsid w:val="00962F6A"/>
    <w:rsid w:val="00963FDA"/>
    <w:rsid w:val="00965062"/>
    <w:rsid w:val="0097286B"/>
    <w:rsid w:val="00975110"/>
    <w:rsid w:val="0097578E"/>
    <w:rsid w:val="00975B63"/>
    <w:rsid w:val="009763E1"/>
    <w:rsid w:val="0097704F"/>
    <w:rsid w:val="00982199"/>
    <w:rsid w:val="0098518F"/>
    <w:rsid w:val="009865DE"/>
    <w:rsid w:val="009877B4"/>
    <w:rsid w:val="00991E33"/>
    <w:rsid w:val="009A0160"/>
    <w:rsid w:val="009A10DF"/>
    <w:rsid w:val="009A170C"/>
    <w:rsid w:val="009A1D77"/>
    <w:rsid w:val="009A3C55"/>
    <w:rsid w:val="009A4ADB"/>
    <w:rsid w:val="009B7D0E"/>
    <w:rsid w:val="009C3350"/>
    <w:rsid w:val="009C7C17"/>
    <w:rsid w:val="009D15D5"/>
    <w:rsid w:val="009D1601"/>
    <w:rsid w:val="009D5B9A"/>
    <w:rsid w:val="009E2CE8"/>
    <w:rsid w:val="009F01C3"/>
    <w:rsid w:val="009F5BDE"/>
    <w:rsid w:val="009F6E78"/>
    <w:rsid w:val="009F7202"/>
    <w:rsid w:val="00A01AA6"/>
    <w:rsid w:val="00A06260"/>
    <w:rsid w:val="00A079BF"/>
    <w:rsid w:val="00A07A16"/>
    <w:rsid w:val="00A11562"/>
    <w:rsid w:val="00A12414"/>
    <w:rsid w:val="00A134FA"/>
    <w:rsid w:val="00A14930"/>
    <w:rsid w:val="00A31697"/>
    <w:rsid w:val="00A32FF4"/>
    <w:rsid w:val="00A343F8"/>
    <w:rsid w:val="00A36D02"/>
    <w:rsid w:val="00A4520B"/>
    <w:rsid w:val="00A51DA9"/>
    <w:rsid w:val="00A55293"/>
    <w:rsid w:val="00A6493C"/>
    <w:rsid w:val="00A66260"/>
    <w:rsid w:val="00A66640"/>
    <w:rsid w:val="00A66D2A"/>
    <w:rsid w:val="00A70EB4"/>
    <w:rsid w:val="00A7543C"/>
    <w:rsid w:val="00A813E5"/>
    <w:rsid w:val="00A8143C"/>
    <w:rsid w:val="00A87806"/>
    <w:rsid w:val="00A92D70"/>
    <w:rsid w:val="00A96950"/>
    <w:rsid w:val="00AA5169"/>
    <w:rsid w:val="00AB147B"/>
    <w:rsid w:val="00AB16B9"/>
    <w:rsid w:val="00AC1354"/>
    <w:rsid w:val="00AC3A09"/>
    <w:rsid w:val="00AC6608"/>
    <w:rsid w:val="00AD10C9"/>
    <w:rsid w:val="00AD1170"/>
    <w:rsid w:val="00AD1A05"/>
    <w:rsid w:val="00B024BD"/>
    <w:rsid w:val="00B11F67"/>
    <w:rsid w:val="00B17D82"/>
    <w:rsid w:val="00B208D1"/>
    <w:rsid w:val="00B2633D"/>
    <w:rsid w:val="00B30571"/>
    <w:rsid w:val="00B36054"/>
    <w:rsid w:val="00B40812"/>
    <w:rsid w:val="00B44E7F"/>
    <w:rsid w:val="00B45124"/>
    <w:rsid w:val="00B4787C"/>
    <w:rsid w:val="00B47E40"/>
    <w:rsid w:val="00B54335"/>
    <w:rsid w:val="00B55C12"/>
    <w:rsid w:val="00B56A7D"/>
    <w:rsid w:val="00B60C4E"/>
    <w:rsid w:val="00B62BDD"/>
    <w:rsid w:val="00B62F49"/>
    <w:rsid w:val="00B70C59"/>
    <w:rsid w:val="00B72D4C"/>
    <w:rsid w:val="00B73E17"/>
    <w:rsid w:val="00B82EEA"/>
    <w:rsid w:val="00B8371F"/>
    <w:rsid w:val="00B87B2E"/>
    <w:rsid w:val="00B919A2"/>
    <w:rsid w:val="00B95195"/>
    <w:rsid w:val="00BA00E0"/>
    <w:rsid w:val="00BA0AB6"/>
    <w:rsid w:val="00BA468D"/>
    <w:rsid w:val="00BB0F8D"/>
    <w:rsid w:val="00BB13C7"/>
    <w:rsid w:val="00BC2820"/>
    <w:rsid w:val="00BC39EC"/>
    <w:rsid w:val="00BC7822"/>
    <w:rsid w:val="00BC7A06"/>
    <w:rsid w:val="00BD0321"/>
    <w:rsid w:val="00BD1008"/>
    <w:rsid w:val="00BD2752"/>
    <w:rsid w:val="00BD4ABC"/>
    <w:rsid w:val="00BD4AE7"/>
    <w:rsid w:val="00BE588E"/>
    <w:rsid w:val="00BF239F"/>
    <w:rsid w:val="00C00340"/>
    <w:rsid w:val="00C003B0"/>
    <w:rsid w:val="00C02EDE"/>
    <w:rsid w:val="00C06F9B"/>
    <w:rsid w:val="00C129B2"/>
    <w:rsid w:val="00C16999"/>
    <w:rsid w:val="00C17225"/>
    <w:rsid w:val="00C20E1A"/>
    <w:rsid w:val="00C2193C"/>
    <w:rsid w:val="00C2658A"/>
    <w:rsid w:val="00C27638"/>
    <w:rsid w:val="00C31976"/>
    <w:rsid w:val="00C335ED"/>
    <w:rsid w:val="00C36F16"/>
    <w:rsid w:val="00C37511"/>
    <w:rsid w:val="00C4622C"/>
    <w:rsid w:val="00C47890"/>
    <w:rsid w:val="00C52896"/>
    <w:rsid w:val="00C5582A"/>
    <w:rsid w:val="00C67271"/>
    <w:rsid w:val="00C71D3C"/>
    <w:rsid w:val="00C80042"/>
    <w:rsid w:val="00C8312F"/>
    <w:rsid w:val="00C86572"/>
    <w:rsid w:val="00C93DAF"/>
    <w:rsid w:val="00CA0C28"/>
    <w:rsid w:val="00CB0810"/>
    <w:rsid w:val="00CC0773"/>
    <w:rsid w:val="00CC187B"/>
    <w:rsid w:val="00CD3C74"/>
    <w:rsid w:val="00CD45FA"/>
    <w:rsid w:val="00CE62AD"/>
    <w:rsid w:val="00CE63C0"/>
    <w:rsid w:val="00CF0A54"/>
    <w:rsid w:val="00CF4A19"/>
    <w:rsid w:val="00CF5B87"/>
    <w:rsid w:val="00CF7068"/>
    <w:rsid w:val="00D0046B"/>
    <w:rsid w:val="00D0088F"/>
    <w:rsid w:val="00D028AD"/>
    <w:rsid w:val="00D03DFD"/>
    <w:rsid w:val="00D052B6"/>
    <w:rsid w:val="00D06937"/>
    <w:rsid w:val="00D135C5"/>
    <w:rsid w:val="00D1624E"/>
    <w:rsid w:val="00D2193C"/>
    <w:rsid w:val="00D24771"/>
    <w:rsid w:val="00D251FA"/>
    <w:rsid w:val="00D31589"/>
    <w:rsid w:val="00D33A88"/>
    <w:rsid w:val="00D356B6"/>
    <w:rsid w:val="00D37B91"/>
    <w:rsid w:val="00D41158"/>
    <w:rsid w:val="00D4139C"/>
    <w:rsid w:val="00D43D33"/>
    <w:rsid w:val="00D62095"/>
    <w:rsid w:val="00D70EFA"/>
    <w:rsid w:val="00D72C52"/>
    <w:rsid w:val="00D777C6"/>
    <w:rsid w:val="00D811C8"/>
    <w:rsid w:val="00D87E20"/>
    <w:rsid w:val="00D96232"/>
    <w:rsid w:val="00DA474E"/>
    <w:rsid w:val="00DA7475"/>
    <w:rsid w:val="00DC642F"/>
    <w:rsid w:val="00DD23EE"/>
    <w:rsid w:val="00DE146E"/>
    <w:rsid w:val="00DE2E83"/>
    <w:rsid w:val="00DF24CE"/>
    <w:rsid w:val="00E01DD8"/>
    <w:rsid w:val="00E12D3B"/>
    <w:rsid w:val="00E26C02"/>
    <w:rsid w:val="00E3407D"/>
    <w:rsid w:val="00E34687"/>
    <w:rsid w:val="00E35418"/>
    <w:rsid w:val="00E47088"/>
    <w:rsid w:val="00E514AF"/>
    <w:rsid w:val="00E67534"/>
    <w:rsid w:val="00E67967"/>
    <w:rsid w:val="00E716AE"/>
    <w:rsid w:val="00E84666"/>
    <w:rsid w:val="00E90862"/>
    <w:rsid w:val="00E9763D"/>
    <w:rsid w:val="00EA04E1"/>
    <w:rsid w:val="00EA0BF7"/>
    <w:rsid w:val="00EA28FD"/>
    <w:rsid w:val="00EB5F19"/>
    <w:rsid w:val="00EC582C"/>
    <w:rsid w:val="00EC5F28"/>
    <w:rsid w:val="00EC7AE7"/>
    <w:rsid w:val="00ED5120"/>
    <w:rsid w:val="00EE1868"/>
    <w:rsid w:val="00EE2407"/>
    <w:rsid w:val="00EE395A"/>
    <w:rsid w:val="00EE3E8A"/>
    <w:rsid w:val="00EE595B"/>
    <w:rsid w:val="00EE71ED"/>
    <w:rsid w:val="00EF1029"/>
    <w:rsid w:val="00EF40A8"/>
    <w:rsid w:val="00F01E1F"/>
    <w:rsid w:val="00F0433A"/>
    <w:rsid w:val="00F05646"/>
    <w:rsid w:val="00F16815"/>
    <w:rsid w:val="00F168EC"/>
    <w:rsid w:val="00F262DE"/>
    <w:rsid w:val="00F31418"/>
    <w:rsid w:val="00F3364A"/>
    <w:rsid w:val="00F36F5F"/>
    <w:rsid w:val="00F4010F"/>
    <w:rsid w:val="00F40A1A"/>
    <w:rsid w:val="00F43939"/>
    <w:rsid w:val="00F44CB6"/>
    <w:rsid w:val="00F4615C"/>
    <w:rsid w:val="00F56535"/>
    <w:rsid w:val="00F62655"/>
    <w:rsid w:val="00F65E09"/>
    <w:rsid w:val="00F72B30"/>
    <w:rsid w:val="00F72F37"/>
    <w:rsid w:val="00F80DD4"/>
    <w:rsid w:val="00F837C6"/>
    <w:rsid w:val="00F90E87"/>
    <w:rsid w:val="00FA3158"/>
    <w:rsid w:val="00FB1AE7"/>
    <w:rsid w:val="00FB2A86"/>
    <w:rsid w:val="00FB734F"/>
    <w:rsid w:val="00FB736C"/>
    <w:rsid w:val="00FD1CE5"/>
    <w:rsid w:val="00FD62D4"/>
    <w:rsid w:val="00FD6C37"/>
    <w:rsid w:val="00FE04E0"/>
    <w:rsid w:val="00FE0CB8"/>
    <w:rsid w:val="00FF00D1"/>
    <w:rsid w:val="00FF3517"/>
    <w:rsid w:val="00FF4C5D"/>
    <w:rsid w:val="00FF605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AD"/>
    <w:rPr>
      <w:rFonts w:ascii="Times New Roman" w:eastAsia="MS Mincho" w:hAnsi="Times New Roman"/>
      <w:sz w:val="24"/>
      <w:szCs w:val="24"/>
      <w:lang w:eastAsia="ja-JP"/>
    </w:rPr>
  </w:style>
  <w:style w:type="paragraph" w:styleId="Ttulo1">
    <w:name w:val="heading 1"/>
    <w:basedOn w:val="Normal"/>
    <w:link w:val="Ttulo1Car"/>
    <w:uiPriority w:val="99"/>
    <w:qFormat/>
    <w:rsid w:val="00145808"/>
    <w:pPr>
      <w:spacing w:before="100" w:beforeAutospacing="1" w:after="100" w:afterAutospacing="1"/>
      <w:outlineLvl w:val="0"/>
    </w:pPr>
    <w:rPr>
      <w:b/>
      <w:bCs/>
      <w:kern w:val="36"/>
      <w:sz w:val="32"/>
      <w:szCs w:val="48"/>
    </w:rPr>
  </w:style>
  <w:style w:type="paragraph" w:styleId="Ttulo2">
    <w:name w:val="heading 2"/>
    <w:basedOn w:val="Normal"/>
    <w:next w:val="Normal"/>
    <w:link w:val="Ttulo2Car"/>
    <w:uiPriority w:val="99"/>
    <w:qFormat/>
    <w:rsid w:val="00145808"/>
    <w:pPr>
      <w:keepNext/>
      <w:spacing w:before="240" w:after="60"/>
      <w:outlineLvl w:val="1"/>
    </w:pPr>
    <w:rPr>
      <w:rFonts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45808"/>
    <w:rPr>
      <w:rFonts w:ascii="Times New Roman" w:eastAsia="MS Mincho" w:hAnsi="Times New Roman" w:cs="Times New Roman"/>
      <w:b/>
      <w:bCs/>
      <w:kern w:val="36"/>
      <w:sz w:val="48"/>
      <w:szCs w:val="48"/>
      <w:lang w:eastAsia="ja-JP"/>
    </w:rPr>
  </w:style>
  <w:style w:type="character" w:customStyle="1" w:styleId="Ttulo2Car">
    <w:name w:val="Título 2 Car"/>
    <w:basedOn w:val="Fuentedeprrafopredeter"/>
    <w:link w:val="Ttulo2"/>
    <w:uiPriority w:val="99"/>
    <w:locked/>
    <w:rsid w:val="00145808"/>
    <w:rPr>
      <w:rFonts w:ascii="Times New Roman" w:eastAsia="MS Mincho" w:hAnsi="Times New Roman" w:cs="Arial"/>
      <w:b/>
      <w:bCs/>
      <w:iCs/>
      <w:sz w:val="28"/>
      <w:szCs w:val="28"/>
      <w:lang w:eastAsia="ja-JP"/>
    </w:rPr>
  </w:style>
  <w:style w:type="paragraph" w:customStyle="1" w:styleId="Titulo31">
    <w:name w:val="Titulo 31"/>
    <w:basedOn w:val="Normal"/>
    <w:next w:val="Normal"/>
    <w:autoRedefine/>
    <w:uiPriority w:val="99"/>
    <w:rsid w:val="00143577"/>
    <w:pPr>
      <w:keepNext/>
      <w:ind w:firstLine="708"/>
    </w:pPr>
    <w:rPr>
      <w:b/>
      <w:color w:val="766C61"/>
    </w:rPr>
  </w:style>
  <w:style w:type="table" w:styleId="Tablaconcuadrcula">
    <w:name w:val="Table Grid"/>
    <w:basedOn w:val="Tablanormal"/>
    <w:uiPriority w:val="99"/>
    <w:rsid w:val="000F5B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203BA"/>
    <w:rPr>
      <w:rFonts w:cs="Times New Roman"/>
      <w:color w:val="0000FF"/>
      <w:u w:val="single"/>
    </w:rPr>
  </w:style>
  <w:style w:type="paragraph" w:styleId="Encabezado">
    <w:name w:val="header"/>
    <w:basedOn w:val="Normal"/>
    <w:link w:val="EncabezadoCar"/>
    <w:uiPriority w:val="99"/>
    <w:semiHidden/>
    <w:rsid w:val="000072D0"/>
    <w:pPr>
      <w:tabs>
        <w:tab w:val="center" w:pos="4252"/>
        <w:tab w:val="right" w:pos="8504"/>
      </w:tabs>
    </w:pPr>
  </w:style>
  <w:style w:type="character" w:customStyle="1" w:styleId="EncabezadoCar">
    <w:name w:val="Encabezado Car"/>
    <w:basedOn w:val="Fuentedeprrafopredeter"/>
    <w:link w:val="Encabezado"/>
    <w:uiPriority w:val="99"/>
    <w:semiHidden/>
    <w:locked/>
    <w:rsid w:val="000072D0"/>
    <w:rPr>
      <w:rFonts w:ascii="Times New Roman" w:eastAsia="MS Mincho" w:hAnsi="Times New Roman" w:cs="Times New Roman"/>
      <w:sz w:val="24"/>
      <w:szCs w:val="24"/>
      <w:lang w:eastAsia="ja-JP"/>
    </w:rPr>
  </w:style>
  <w:style w:type="paragraph" w:styleId="Piedepgina">
    <w:name w:val="footer"/>
    <w:basedOn w:val="Normal"/>
    <w:link w:val="PiedepginaCar"/>
    <w:uiPriority w:val="99"/>
    <w:rsid w:val="000072D0"/>
    <w:pPr>
      <w:tabs>
        <w:tab w:val="center" w:pos="4252"/>
        <w:tab w:val="right" w:pos="8504"/>
      </w:tabs>
    </w:pPr>
  </w:style>
  <w:style w:type="character" w:customStyle="1" w:styleId="PiedepginaCar">
    <w:name w:val="Pie de página Car"/>
    <w:basedOn w:val="Fuentedeprrafopredeter"/>
    <w:link w:val="Piedepgina"/>
    <w:uiPriority w:val="99"/>
    <w:locked/>
    <w:rsid w:val="000072D0"/>
    <w:rPr>
      <w:rFonts w:ascii="Times New Roman" w:eastAsia="MS Mincho" w:hAnsi="Times New Roman" w:cs="Times New Roman"/>
      <w:sz w:val="24"/>
      <w:szCs w:val="24"/>
      <w:lang w:eastAsia="ja-JP"/>
    </w:rPr>
  </w:style>
  <w:style w:type="character" w:customStyle="1" w:styleId="apple-converted-space">
    <w:name w:val="apple-converted-space"/>
    <w:basedOn w:val="Fuentedeprrafopredeter"/>
    <w:rsid w:val="00FF4C5D"/>
  </w:style>
  <w:style w:type="paragraph" w:styleId="Prrafodelista">
    <w:name w:val="List Paragraph"/>
    <w:basedOn w:val="Normal"/>
    <w:uiPriority w:val="34"/>
    <w:qFormat/>
    <w:rsid w:val="00AB147B"/>
    <w:pPr>
      <w:ind w:left="720"/>
      <w:contextualSpacing/>
    </w:pPr>
  </w:style>
</w:styles>
</file>

<file path=word/webSettings.xml><?xml version="1.0" encoding="utf-8"?>
<w:webSettings xmlns:r="http://schemas.openxmlformats.org/officeDocument/2006/relationships" xmlns:w="http://schemas.openxmlformats.org/wordprocessingml/2006/main">
  <w:divs>
    <w:div w:id="236670016">
      <w:bodyDiv w:val="1"/>
      <w:marLeft w:val="0"/>
      <w:marRight w:val="0"/>
      <w:marTop w:val="0"/>
      <w:marBottom w:val="0"/>
      <w:divBdr>
        <w:top w:val="none" w:sz="0" w:space="0" w:color="auto"/>
        <w:left w:val="none" w:sz="0" w:space="0" w:color="auto"/>
        <w:bottom w:val="none" w:sz="0" w:space="0" w:color="auto"/>
        <w:right w:val="none" w:sz="0" w:space="0" w:color="auto"/>
      </w:divBdr>
      <w:divsChild>
        <w:div w:id="1202212502">
          <w:marLeft w:val="547"/>
          <w:marRight w:val="0"/>
          <w:marTop w:val="0"/>
          <w:marBottom w:val="0"/>
          <w:divBdr>
            <w:top w:val="none" w:sz="0" w:space="0" w:color="auto"/>
            <w:left w:val="none" w:sz="0" w:space="0" w:color="auto"/>
            <w:bottom w:val="none" w:sz="0" w:space="0" w:color="auto"/>
            <w:right w:val="none" w:sz="0" w:space="0" w:color="auto"/>
          </w:divBdr>
        </w:div>
        <w:div w:id="1975716911">
          <w:marLeft w:val="547"/>
          <w:marRight w:val="0"/>
          <w:marTop w:val="0"/>
          <w:marBottom w:val="0"/>
          <w:divBdr>
            <w:top w:val="none" w:sz="0" w:space="0" w:color="auto"/>
            <w:left w:val="none" w:sz="0" w:space="0" w:color="auto"/>
            <w:bottom w:val="none" w:sz="0" w:space="0" w:color="auto"/>
            <w:right w:val="none" w:sz="0" w:space="0" w:color="auto"/>
          </w:divBdr>
        </w:div>
        <w:div w:id="1810781530">
          <w:marLeft w:val="547"/>
          <w:marRight w:val="0"/>
          <w:marTop w:val="0"/>
          <w:marBottom w:val="0"/>
          <w:divBdr>
            <w:top w:val="none" w:sz="0" w:space="0" w:color="auto"/>
            <w:left w:val="none" w:sz="0" w:space="0" w:color="auto"/>
            <w:bottom w:val="none" w:sz="0" w:space="0" w:color="auto"/>
            <w:right w:val="none" w:sz="0" w:space="0" w:color="auto"/>
          </w:divBdr>
        </w:div>
        <w:div w:id="213540624">
          <w:marLeft w:val="547"/>
          <w:marRight w:val="0"/>
          <w:marTop w:val="0"/>
          <w:marBottom w:val="0"/>
          <w:divBdr>
            <w:top w:val="none" w:sz="0" w:space="0" w:color="auto"/>
            <w:left w:val="none" w:sz="0" w:space="0" w:color="auto"/>
            <w:bottom w:val="none" w:sz="0" w:space="0" w:color="auto"/>
            <w:right w:val="none" w:sz="0" w:space="0" w:color="auto"/>
          </w:divBdr>
        </w:div>
      </w:divsChild>
    </w:div>
    <w:div w:id="505559051">
      <w:bodyDiv w:val="1"/>
      <w:marLeft w:val="0"/>
      <w:marRight w:val="0"/>
      <w:marTop w:val="0"/>
      <w:marBottom w:val="0"/>
      <w:divBdr>
        <w:top w:val="none" w:sz="0" w:space="0" w:color="auto"/>
        <w:left w:val="none" w:sz="0" w:space="0" w:color="auto"/>
        <w:bottom w:val="none" w:sz="0" w:space="0" w:color="auto"/>
        <w:right w:val="none" w:sz="0" w:space="0" w:color="auto"/>
      </w:divBdr>
    </w:div>
    <w:div w:id="532695514">
      <w:bodyDiv w:val="1"/>
      <w:marLeft w:val="0"/>
      <w:marRight w:val="0"/>
      <w:marTop w:val="0"/>
      <w:marBottom w:val="0"/>
      <w:divBdr>
        <w:top w:val="none" w:sz="0" w:space="0" w:color="auto"/>
        <w:left w:val="none" w:sz="0" w:space="0" w:color="auto"/>
        <w:bottom w:val="none" w:sz="0" w:space="0" w:color="auto"/>
        <w:right w:val="none" w:sz="0" w:space="0" w:color="auto"/>
      </w:divBdr>
      <w:divsChild>
        <w:div w:id="1329792570">
          <w:marLeft w:val="547"/>
          <w:marRight w:val="0"/>
          <w:marTop w:val="0"/>
          <w:marBottom w:val="0"/>
          <w:divBdr>
            <w:top w:val="none" w:sz="0" w:space="0" w:color="auto"/>
            <w:left w:val="none" w:sz="0" w:space="0" w:color="auto"/>
            <w:bottom w:val="none" w:sz="0" w:space="0" w:color="auto"/>
            <w:right w:val="none" w:sz="0" w:space="0" w:color="auto"/>
          </w:divBdr>
        </w:div>
        <w:div w:id="1923559905">
          <w:marLeft w:val="547"/>
          <w:marRight w:val="0"/>
          <w:marTop w:val="0"/>
          <w:marBottom w:val="0"/>
          <w:divBdr>
            <w:top w:val="none" w:sz="0" w:space="0" w:color="auto"/>
            <w:left w:val="none" w:sz="0" w:space="0" w:color="auto"/>
            <w:bottom w:val="none" w:sz="0" w:space="0" w:color="auto"/>
            <w:right w:val="none" w:sz="0" w:space="0" w:color="auto"/>
          </w:divBdr>
        </w:div>
      </w:divsChild>
    </w:div>
    <w:div w:id="619381754">
      <w:bodyDiv w:val="1"/>
      <w:marLeft w:val="0"/>
      <w:marRight w:val="0"/>
      <w:marTop w:val="0"/>
      <w:marBottom w:val="0"/>
      <w:divBdr>
        <w:top w:val="none" w:sz="0" w:space="0" w:color="auto"/>
        <w:left w:val="none" w:sz="0" w:space="0" w:color="auto"/>
        <w:bottom w:val="none" w:sz="0" w:space="0" w:color="auto"/>
        <w:right w:val="none" w:sz="0" w:space="0" w:color="auto"/>
      </w:divBdr>
    </w:div>
    <w:div w:id="777795170">
      <w:bodyDiv w:val="1"/>
      <w:marLeft w:val="0"/>
      <w:marRight w:val="0"/>
      <w:marTop w:val="0"/>
      <w:marBottom w:val="0"/>
      <w:divBdr>
        <w:top w:val="none" w:sz="0" w:space="0" w:color="auto"/>
        <w:left w:val="none" w:sz="0" w:space="0" w:color="auto"/>
        <w:bottom w:val="none" w:sz="0" w:space="0" w:color="auto"/>
        <w:right w:val="none" w:sz="0" w:space="0" w:color="auto"/>
      </w:divBdr>
    </w:div>
    <w:div w:id="807210165">
      <w:bodyDiv w:val="1"/>
      <w:marLeft w:val="0"/>
      <w:marRight w:val="0"/>
      <w:marTop w:val="0"/>
      <w:marBottom w:val="0"/>
      <w:divBdr>
        <w:top w:val="none" w:sz="0" w:space="0" w:color="auto"/>
        <w:left w:val="none" w:sz="0" w:space="0" w:color="auto"/>
        <w:bottom w:val="none" w:sz="0" w:space="0" w:color="auto"/>
        <w:right w:val="none" w:sz="0" w:space="0" w:color="auto"/>
      </w:divBdr>
    </w:div>
    <w:div w:id="851800015">
      <w:bodyDiv w:val="1"/>
      <w:marLeft w:val="0"/>
      <w:marRight w:val="0"/>
      <w:marTop w:val="0"/>
      <w:marBottom w:val="0"/>
      <w:divBdr>
        <w:top w:val="none" w:sz="0" w:space="0" w:color="auto"/>
        <w:left w:val="none" w:sz="0" w:space="0" w:color="auto"/>
        <w:bottom w:val="none" w:sz="0" w:space="0" w:color="auto"/>
        <w:right w:val="none" w:sz="0" w:space="0" w:color="auto"/>
      </w:divBdr>
    </w:div>
    <w:div w:id="927539952">
      <w:bodyDiv w:val="1"/>
      <w:marLeft w:val="0"/>
      <w:marRight w:val="0"/>
      <w:marTop w:val="0"/>
      <w:marBottom w:val="0"/>
      <w:divBdr>
        <w:top w:val="none" w:sz="0" w:space="0" w:color="auto"/>
        <w:left w:val="none" w:sz="0" w:space="0" w:color="auto"/>
        <w:bottom w:val="none" w:sz="0" w:space="0" w:color="auto"/>
        <w:right w:val="none" w:sz="0" w:space="0" w:color="auto"/>
      </w:divBdr>
    </w:div>
    <w:div w:id="1145009355">
      <w:bodyDiv w:val="1"/>
      <w:marLeft w:val="0"/>
      <w:marRight w:val="0"/>
      <w:marTop w:val="0"/>
      <w:marBottom w:val="0"/>
      <w:divBdr>
        <w:top w:val="none" w:sz="0" w:space="0" w:color="auto"/>
        <w:left w:val="none" w:sz="0" w:space="0" w:color="auto"/>
        <w:bottom w:val="none" w:sz="0" w:space="0" w:color="auto"/>
        <w:right w:val="none" w:sz="0" w:space="0" w:color="auto"/>
      </w:divBdr>
    </w:div>
    <w:div w:id="1159810401">
      <w:bodyDiv w:val="1"/>
      <w:marLeft w:val="0"/>
      <w:marRight w:val="0"/>
      <w:marTop w:val="0"/>
      <w:marBottom w:val="0"/>
      <w:divBdr>
        <w:top w:val="none" w:sz="0" w:space="0" w:color="auto"/>
        <w:left w:val="none" w:sz="0" w:space="0" w:color="auto"/>
        <w:bottom w:val="none" w:sz="0" w:space="0" w:color="auto"/>
        <w:right w:val="none" w:sz="0" w:space="0" w:color="auto"/>
      </w:divBdr>
    </w:div>
    <w:div w:id="1191802123">
      <w:bodyDiv w:val="1"/>
      <w:marLeft w:val="0"/>
      <w:marRight w:val="0"/>
      <w:marTop w:val="0"/>
      <w:marBottom w:val="0"/>
      <w:divBdr>
        <w:top w:val="none" w:sz="0" w:space="0" w:color="auto"/>
        <w:left w:val="none" w:sz="0" w:space="0" w:color="auto"/>
        <w:bottom w:val="none" w:sz="0" w:space="0" w:color="auto"/>
        <w:right w:val="none" w:sz="0" w:space="0" w:color="auto"/>
      </w:divBdr>
      <w:divsChild>
        <w:div w:id="2134395751">
          <w:marLeft w:val="547"/>
          <w:marRight w:val="0"/>
          <w:marTop w:val="0"/>
          <w:marBottom w:val="0"/>
          <w:divBdr>
            <w:top w:val="none" w:sz="0" w:space="0" w:color="auto"/>
            <w:left w:val="none" w:sz="0" w:space="0" w:color="auto"/>
            <w:bottom w:val="none" w:sz="0" w:space="0" w:color="auto"/>
            <w:right w:val="none" w:sz="0" w:space="0" w:color="auto"/>
          </w:divBdr>
        </w:div>
        <w:div w:id="1217351409">
          <w:marLeft w:val="547"/>
          <w:marRight w:val="0"/>
          <w:marTop w:val="0"/>
          <w:marBottom w:val="0"/>
          <w:divBdr>
            <w:top w:val="none" w:sz="0" w:space="0" w:color="auto"/>
            <w:left w:val="none" w:sz="0" w:space="0" w:color="auto"/>
            <w:bottom w:val="none" w:sz="0" w:space="0" w:color="auto"/>
            <w:right w:val="none" w:sz="0" w:space="0" w:color="auto"/>
          </w:divBdr>
        </w:div>
        <w:div w:id="195234755">
          <w:marLeft w:val="547"/>
          <w:marRight w:val="0"/>
          <w:marTop w:val="0"/>
          <w:marBottom w:val="0"/>
          <w:divBdr>
            <w:top w:val="none" w:sz="0" w:space="0" w:color="auto"/>
            <w:left w:val="none" w:sz="0" w:space="0" w:color="auto"/>
            <w:bottom w:val="none" w:sz="0" w:space="0" w:color="auto"/>
            <w:right w:val="none" w:sz="0" w:space="0" w:color="auto"/>
          </w:divBdr>
        </w:div>
      </w:divsChild>
    </w:div>
    <w:div w:id="1285044109">
      <w:bodyDiv w:val="1"/>
      <w:marLeft w:val="0"/>
      <w:marRight w:val="0"/>
      <w:marTop w:val="0"/>
      <w:marBottom w:val="0"/>
      <w:divBdr>
        <w:top w:val="none" w:sz="0" w:space="0" w:color="auto"/>
        <w:left w:val="none" w:sz="0" w:space="0" w:color="auto"/>
        <w:bottom w:val="none" w:sz="0" w:space="0" w:color="auto"/>
        <w:right w:val="none" w:sz="0" w:space="0" w:color="auto"/>
      </w:divBdr>
    </w:div>
    <w:div w:id="1308584300">
      <w:bodyDiv w:val="1"/>
      <w:marLeft w:val="0"/>
      <w:marRight w:val="0"/>
      <w:marTop w:val="0"/>
      <w:marBottom w:val="0"/>
      <w:divBdr>
        <w:top w:val="none" w:sz="0" w:space="0" w:color="auto"/>
        <w:left w:val="none" w:sz="0" w:space="0" w:color="auto"/>
        <w:bottom w:val="none" w:sz="0" w:space="0" w:color="auto"/>
        <w:right w:val="none" w:sz="0" w:space="0" w:color="auto"/>
      </w:divBdr>
    </w:div>
    <w:div w:id="1417246769">
      <w:bodyDiv w:val="1"/>
      <w:marLeft w:val="0"/>
      <w:marRight w:val="0"/>
      <w:marTop w:val="0"/>
      <w:marBottom w:val="0"/>
      <w:divBdr>
        <w:top w:val="none" w:sz="0" w:space="0" w:color="auto"/>
        <w:left w:val="none" w:sz="0" w:space="0" w:color="auto"/>
        <w:bottom w:val="none" w:sz="0" w:space="0" w:color="auto"/>
        <w:right w:val="none" w:sz="0" w:space="0" w:color="auto"/>
      </w:divBdr>
    </w:div>
    <w:div w:id="1562130168">
      <w:bodyDiv w:val="1"/>
      <w:marLeft w:val="0"/>
      <w:marRight w:val="0"/>
      <w:marTop w:val="0"/>
      <w:marBottom w:val="0"/>
      <w:divBdr>
        <w:top w:val="none" w:sz="0" w:space="0" w:color="auto"/>
        <w:left w:val="none" w:sz="0" w:space="0" w:color="auto"/>
        <w:bottom w:val="none" w:sz="0" w:space="0" w:color="auto"/>
        <w:right w:val="none" w:sz="0" w:space="0" w:color="auto"/>
      </w:divBdr>
    </w:div>
    <w:div w:id="1601134665">
      <w:bodyDiv w:val="1"/>
      <w:marLeft w:val="0"/>
      <w:marRight w:val="0"/>
      <w:marTop w:val="0"/>
      <w:marBottom w:val="0"/>
      <w:divBdr>
        <w:top w:val="none" w:sz="0" w:space="0" w:color="auto"/>
        <w:left w:val="none" w:sz="0" w:space="0" w:color="auto"/>
        <w:bottom w:val="none" w:sz="0" w:space="0" w:color="auto"/>
        <w:right w:val="none" w:sz="0" w:space="0" w:color="auto"/>
      </w:divBdr>
    </w:div>
    <w:div w:id="1955867898">
      <w:bodyDiv w:val="1"/>
      <w:marLeft w:val="0"/>
      <w:marRight w:val="0"/>
      <w:marTop w:val="0"/>
      <w:marBottom w:val="0"/>
      <w:divBdr>
        <w:top w:val="none" w:sz="0" w:space="0" w:color="auto"/>
        <w:left w:val="none" w:sz="0" w:space="0" w:color="auto"/>
        <w:bottom w:val="none" w:sz="0" w:space="0" w:color="auto"/>
        <w:right w:val="none" w:sz="0" w:space="0" w:color="auto"/>
      </w:divBdr>
    </w:div>
    <w:div w:id="1956985619">
      <w:bodyDiv w:val="1"/>
      <w:marLeft w:val="0"/>
      <w:marRight w:val="0"/>
      <w:marTop w:val="0"/>
      <w:marBottom w:val="0"/>
      <w:divBdr>
        <w:top w:val="none" w:sz="0" w:space="0" w:color="auto"/>
        <w:left w:val="none" w:sz="0" w:space="0" w:color="auto"/>
        <w:bottom w:val="none" w:sz="0" w:space="0" w:color="auto"/>
        <w:right w:val="none" w:sz="0" w:space="0" w:color="auto"/>
      </w:divBdr>
    </w:div>
    <w:div w:id="2009945375">
      <w:bodyDiv w:val="1"/>
      <w:marLeft w:val="0"/>
      <w:marRight w:val="0"/>
      <w:marTop w:val="0"/>
      <w:marBottom w:val="0"/>
      <w:divBdr>
        <w:top w:val="none" w:sz="0" w:space="0" w:color="auto"/>
        <w:left w:val="none" w:sz="0" w:space="0" w:color="auto"/>
        <w:bottom w:val="none" w:sz="0" w:space="0" w:color="auto"/>
        <w:right w:val="none" w:sz="0" w:space="0" w:color="auto"/>
      </w:divBdr>
    </w:div>
    <w:div w:id="2033143182">
      <w:bodyDiv w:val="1"/>
      <w:marLeft w:val="0"/>
      <w:marRight w:val="0"/>
      <w:marTop w:val="0"/>
      <w:marBottom w:val="0"/>
      <w:divBdr>
        <w:top w:val="none" w:sz="0" w:space="0" w:color="auto"/>
        <w:left w:val="none" w:sz="0" w:space="0" w:color="auto"/>
        <w:bottom w:val="none" w:sz="0" w:space="0" w:color="auto"/>
        <w:right w:val="none" w:sz="0" w:space="0" w:color="auto"/>
      </w:divBdr>
    </w:div>
    <w:div w:id="21017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aur.gencat.cat/es/avaluacio/carhus/carhus-plus-20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p-science.thomsonreuters.com/mj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um.um.es/xmlui/" TargetMode="External"/><Relationship Id="rId5" Type="http://schemas.openxmlformats.org/officeDocument/2006/relationships/footnotes" Target="footnotes.xml"/><Relationship Id="rId10" Type="http://schemas.openxmlformats.org/officeDocument/2006/relationships/hyperlink" Target="https://digitum.um.es/xmlui/recolectores.jsp" TargetMode="External"/><Relationship Id="rId4" Type="http://schemas.openxmlformats.org/officeDocument/2006/relationships/webSettings" Target="webSettings.xml"/><Relationship Id="rId9" Type="http://schemas.openxmlformats.org/officeDocument/2006/relationships/hyperlink" Target="https://ec3metrics.com/ci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1327</Words>
  <Characters>7300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INDICIOS DE CALIDAD</vt:lpstr>
    </vt:vector>
  </TitlesOfParts>
  <Company>Universidad de Murcia</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INDICIOS DE CALIDAD</dc:title>
  <dc:creator>Maria Rosario Guiard Abascal</dc:creator>
  <cp:lastModifiedBy>socrates</cp:lastModifiedBy>
  <cp:revision>3</cp:revision>
  <cp:lastPrinted>2014-11-10T13:41:00Z</cp:lastPrinted>
  <dcterms:created xsi:type="dcterms:W3CDTF">2016-12-20T12:13:00Z</dcterms:created>
  <dcterms:modified xsi:type="dcterms:W3CDTF">2016-12-20T12:33:00Z</dcterms:modified>
</cp:coreProperties>
</file>