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59F8" w14:textId="77777777" w:rsidR="00615F3F" w:rsidRPr="00541709" w:rsidRDefault="00615F3F" w:rsidP="00615F3F">
      <w:pPr>
        <w:jc w:val="center"/>
        <w:rPr>
          <w:rFonts w:cs="Arial"/>
          <w:b/>
          <w:szCs w:val="20"/>
          <w:lang w:val="es-ES_tradnl"/>
        </w:rPr>
      </w:pPr>
      <w:r w:rsidRPr="00541709">
        <w:rPr>
          <w:rFonts w:cs="Arial"/>
          <w:b/>
          <w:szCs w:val="20"/>
          <w:lang w:val="es-ES_tradnl"/>
        </w:rPr>
        <w:t>ANEXO III</w:t>
      </w:r>
    </w:p>
    <w:p w14:paraId="03337CC1" w14:textId="77777777" w:rsidR="00615F3F" w:rsidRPr="00541709" w:rsidRDefault="00615F3F" w:rsidP="00615F3F">
      <w:pPr>
        <w:ind w:left="357"/>
        <w:jc w:val="center"/>
        <w:rPr>
          <w:rFonts w:cs="Arial"/>
          <w:b/>
          <w:szCs w:val="20"/>
          <w:lang w:val="es-ES_tradnl"/>
        </w:rPr>
      </w:pPr>
      <w:r w:rsidRPr="00541709">
        <w:rPr>
          <w:rFonts w:cs="Arial"/>
          <w:b/>
          <w:szCs w:val="20"/>
          <w:lang w:val="es-ES_tradnl"/>
        </w:rPr>
        <w:t>COMPROMISO DE COFINANCIACIÓN</w:t>
      </w:r>
    </w:p>
    <w:p w14:paraId="69459CAD" w14:textId="77777777" w:rsidR="00615F3F" w:rsidRPr="00541709" w:rsidRDefault="00615F3F" w:rsidP="00615F3F">
      <w:pPr>
        <w:ind w:left="357"/>
        <w:rPr>
          <w:rFonts w:cs="Arial"/>
          <w:szCs w:val="20"/>
          <w:lang w:val="es-ES_tradnl"/>
        </w:rPr>
      </w:pPr>
    </w:p>
    <w:p w14:paraId="2E988B44" w14:textId="77777777" w:rsidR="00615F3F" w:rsidRPr="00541709" w:rsidRDefault="00615F3F" w:rsidP="00615F3F">
      <w:pPr>
        <w:rPr>
          <w:rFonts w:cs="Arial"/>
          <w:szCs w:val="20"/>
          <w:lang w:val="es-ES_tradnl"/>
        </w:rPr>
      </w:pPr>
      <w:r w:rsidRPr="00541709">
        <w:rPr>
          <w:rFonts w:cs="Arial"/>
          <w:szCs w:val="20"/>
          <w:lang w:val="es-ES_tradnl"/>
        </w:rPr>
        <w:t>D/D.ª […], con documento de identidad […], en representación de la entidad [</w:t>
      </w:r>
      <w:r w:rsidRPr="00541709">
        <w:rPr>
          <w:rFonts w:cs="Arial"/>
          <w:i/>
          <w:szCs w:val="20"/>
          <w:lang w:val="es-ES_tradnl"/>
        </w:rPr>
        <w:t>razón social</w:t>
      </w:r>
      <w:r w:rsidRPr="00541709">
        <w:rPr>
          <w:rFonts w:cs="Arial"/>
          <w:szCs w:val="20"/>
          <w:lang w:val="es-ES_tradnl"/>
        </w:rPr>
        <w:t>], con domicilio social en […] y con NIF […], en virtud de [</w:t>
      </w:r>
      <w:r w:rsidRPr="00541709">
        <w:rPr>
          <w:rFonts w:cs="Arial"/>
          <w:i/>
          <w:szCs w:val="20"/>
          <w:lang w:val="es-ES_tradnl"/>
        </w:rPr>
        <w:t>título jurídico habilitante de la representación y datos del nombramiento y aceptación, escritura, en su caso, etc.</w:t>
      </w:r>
      <w:r w:rsidRPr="00541709">
        <w:rPr>
          <w:rFonts w:cs="Arial"/>
          <w:szCs w:val="20"/>
          <w:lang w:val="es-ES_tradnl"/>
        </w:rPr>
        <w:t>], declara bajo su responsabilidad que la entidad [</w:t>
      </w:r>
      <w:r w:rsidRPr="00541709">
        <w:rPr>
          <w:rFonts w:cs="Arial"/>
          <w:i/>
          <w:szCs w:val="20"/>
          <w:lang w:val="es-ES_tradnl"/>
        </w:rPr>
        <w:t>razón social</w:t>
      </w:r>
      <w:r w:rsidRPr="00541709">
        <w:rPr>
          <w:rFonts w:cs="Arial"/>
          <w:szCs w:val="20"/>
          <w:lang w:val="es-ES_tradnl"/>
        </w:rPr>
        <w:t>], conforme con cofinanciar el contrato predoctoral “modalidad B” de D. / D.ª […], en el caso de que resultara adjudicatario/a de la convocatoria efectuada en virtud de resolución de […], y de acuerdo con el apartado 2 de la base quinta y los apartados 2 y siguientes de la base novena de la citada convocatoria, se compromete con la Universidad de Murcia a:</w:t>
      </w:r>
    </w:p>
    <w:p w14:paraId="2D238832" w14:textId="77777777" w:rsidR="00615F3F" w:rsidRPr="00541709" w:rsidRDefault="00615F3F" w:rsidP="00615F3F">
      <w:pPr>
        <w:ind w:left="142"/>
        <w:rPr>
          <w:rFonts w:cs="Arial"/>
          <w:szCs w:val="20"/>
          <w:lang w:val="es-ES_tradnl"/>
        </w:rPr>
      </w:pPr>
    </w:p>
    <w:p w14:paraId="472CAD7F" w14:textId="77777777" w:rsidR="00615F3F" w:rsidRPr="00541709" w:rsidRDefault="00615F3F" w:rsidP="00615F3F">
      <w:pPr>
        <w:pStyle w:val="Prrafodelista"/>
        <w:numPr>
          <w:ilvl w:val="0"/>
          <w:numId w:val="1"/>
        </w:numPr>
        <w:ind w:left="284"/>
        <w:jc w:val="both"/>
        <w:rPr>
          <w:rFonts w:eastAsia="MS Mincho"/>
          <w:sz w:val="20"/>
          <w:szCs w:val="20"/>
          <w:lang w:val="es-ES_tradnl" w:eastAsia="ja-JP"/>
        </w:rPr>
      </w:pPr>
      <w:r w:rsidRPr="00541709">
        <w:rPr>
          <w:rFonts w:eastAsia="MS Mincho"/>
          <w:sz w:val="20"/>
          <w:szCs w:val="20"/>
          <w:lang w:val="es-ES_tradnl" w:eastAsia="ja-JP"/>
        </w:rPr>
        <w:t xml:space="preserve">La financiación del […] por ciento del coste íntegro del contrato durante todo el período de duración de este. </w:t>
      </w:r>
    </w:p>
    <w:p w14:paraId="1808B7FB" w14:textId="77777777" w:rsidR="00615F3F" w:rsidRPr="00541709" w:rsidRDefault="00615F3F" w:rsidP="00615F3F">
      <w:pPr>
        <w:ind w:left="142"/>
        <w:rPr>
          <w:rFonts w:cs="Arial"/>
          <w:szCs w:val="20"/>
          <w:lang w:val="es-ES_tradnl"/>
        </w:rPr>
      </w:pPr>
    </w:p>
    <w:p w14:paraId="2186DFAB" w14:textId="77777777" w:rsidR="00615F3F" w:rsidRPr="00541709" w:rsidRDefault="00615F3F" w:rsidP="00615F3F">
      <w:pPr>
        <w:ind w:left="142"/>
        <w:rPr>
          <w:rFonts w:cs="Arial"/>
          <w:szCs w:val="20"/>
          <w:lang w:val="es-ES_tradnl"/>
        </w:rPr>
      </w:pPr>
      <w:r w:rsidRPr="00541709">
        <w:rPr>
          <w:rFonts w:cs="Arial"/>
          <w:szCs w:val="20"/>
          <w:lang w:val="es-ES_tradnl"/>
        </w:rPr>
        <w:t>A tal efecto, se estima que el coste unitario de cada contrato por anualidad, sobre el que se realiza este compromiso de cofinanciación, es el que figura en la siguiente tabla.</w:t>
      </w:r>
    </w:p>
    <w:p w14:paraId="4E3F6189" w14:textId="77777777" w:rsidR="00615F3F" w:rsidRPr="00541709" w:rsidRDefault="00615F3F" w:rsidP="00615F3F">
      <w:pPr>
        <w:ind w:left="142"/>
        <w:rPr>
          <w:rFonts w:cs="Arial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3377"/>
        <w:gridCol w:w="3358"/>
      </w:tblGrid>
      <w:tr w:rsidR="00615F3F" w:rsidRPr="00541709" w14:paraId="3D3F445A" w14:textId="77777777" w:rsidTr="00AF74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AA5F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  <w:bookmarkStart w:id="0" w:name="OLE_LINK1"/>
            <w:r w:rsidRPr="00541709">
              <w:rPr>
                <w:rFonts w:cs="Arial"/>
                <w:szCs w:val="20"/>
                <w:lang w:val="es-ES_tradnl"/>
              </w:rPr>
              <w:t>Anualidad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E40B" w14:textId="77777777" w:rsidR="00615F3F" w:rsidRPr="00541709" w:rsidRDefault="00615F3F" w:rsidP="00AF74B5">
            <w:pPr>
              <w:rPr>
                <w:rFonts w:cs="Arial"/>
                <w:szCs w:val="20"/>
                <w:lang w:val="es-ES_tradnl"/>
              </w:rPr>
            </w:pPr>
            <w:r w:rsidRPr="00541709">
              <w:rPr>
                <w:rFonts w:cs="Arial"/>
                <w:szCs w:val="20"/>
                <w:lang w:val="es-ES_tradnl"/>
              </w:rPr>
              <w:t>Coste unitario (€) para contrato predoctoral durante las cuatro anualidades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3244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  <w:r w:rsidRPr="00541709">
              <w:rPr>
                <w:rFonts w:cs="Arial"/>
                <w:szCs w:val="20"/>
                <w:lang w:val="es-ES_tradnl"/>
              </w:rPr>
              <w:t>Importe (€) que se cofinancia</w:t>
            </w:r>
          </w:p>
        </w:tc>
      </w:tr>
      <w:tr w:rsidR="00615F3F" w:rsidRPr="00541709" w14:paraId="6483A409" w14:textId="77777777" w:rsidTr="00AF74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0EE1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  <w:r w:rsidRPr="00541709">
              <w:rPr>
                <w:rFonts w:cs="Arial"/>
                <w:szCs w:val="20"/>
                <w:lang w:val="es-ES_tradnl"/>
              </w:rPr>
              <w:t>1ª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3F0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  <w:r w:rsidRPr="00541709">
              <w:rPr>
                <w:rFonts w:cs="Arial"/>
                <w:szCs w:val="20"/>
                <w:lang w:val="es-ES_tradnl"/>
              </w:rPr>
              <w:t>24.230,97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519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</w:p>
        </w:tc>
      </w:tr>
      <w:tr w:rsidR="00615F3F" w:rsidRPr="00541709" w14:paraId="7B9D1F96" w14:textId="77777777" w:rsidTr="00AF74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D319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  <w:r w:rsidRPr="00541709">
              <w:rPr>
                <w:rFonts w:cs="Arial"/>
                <w:szCs w:val="20"/>
                <w:lang w:val="es-ES_tradnl"/>
              </w:rPr>
              <w:t>2ª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A28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  <w:r w:rsidRPr="00541709">
              <w:rPr>
                <w:rFonts w:cs="Arial"/>
                <w:szCs w:val="20"/>
                <w:lang w:val="es-ES_tradnl"/>
              </w:rPr>
              <w:t>24.230,97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BC5E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</w:p>
        </w:tc>
      </w:tr>
      <w:tr w:rsidR="00615F3F" w:rsidRPr="00541709" w14:paraId="231CA44B" w14:textId="77777777" w:rsidTr="00AF74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BB98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  <w:r w:rsidRPr="00541709">
              <w:rPr>
                <w:rFonts w:cs="Arial"/>
                <w:szCs w:val="20"/>
                <w:lang w:val="es-ES_tradnl"/>
              </w:rPr>
              <w:t>3ª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AB08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  <w:r w:rsidRPr="00541709">
              <w:rPr>
                <w:rFonts w:cs="Arial"/>
                <w:szCs w:val="20"/>
                <w:lang w:val="es-ES_tradnl"/>
              </w:rPr>
              <w:t>25.576,78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3291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</w:p>
        </w:tc>
      </w:tr>
      <w:tr w:rsidR="00615F3F" w:rsidRPr="00541709" w14:paraId="7C7D7DBF" w14:textId="77777777" w:rsidTr="00AF74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8CE5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  <w:r w:rsidRPr="00541709">
              <w:rPr>
                <w:rFonts w:cs="Arial"/>
                <w:szCs w:val="20"/>
                <w:lang w:val="es-ES_tradnl"/>
              </w:rPr>
              <w:t>4ª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7CA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  <w:r w:rsidRPr="00541709">
              <w:rPr>
                <w:rFonts w:cs="Arial"/>
                <w:szCs w:val="20"/>
                <w:lang w:val="es-ES_tradnl"/>
              </w:rPr>
              <w:t>31.636,10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E582" w14:textId="77777777" w:rsidR="00615F3F" w:rsidRPr="00541709" w:rsidRDefault="00615F3F" w:rsidP="00AF74B5">
            <w:pPr>
              <w:jc w:val="center"/>
              <w:rPr>
                <w:rFonts w:cs="Arial"/>
                <w:szCs w:val="20"/>
                <w:lang w:val="es-ES_tradnl"/>
              </w:rPr>
            </w:pPr>
          </w:p>
        </w:tc>
      </w:tr>
      <w:tr w:rsidR="00615F3F" w:rsidRPr="00541709" w14:paraId="34EB8161" w14:textId="77777777" w:rsidTr="00AF74B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FA33" w14:textId="77777777" w:rsidR="00615F3F" w:rsidRPr="00541709" w:rsidRDefault="00615F3F" w:rsidP="00AF74B5">
            <w:pPr>
              <w:jc w:val="center"/>
              <w:rPr>
                <w:rFonts w:cs="Arial"/>
                <w:b/>
                <w:szCs w:val="20"/>
                <w:lang w:val="es-ES_tradnl"/>
              </w:rPr>
            </w:pPr>
            <w:r w:rsidRPr="00541709">
              <w:rPr>
                <w:rFonts w:cs="Arial"/>
                <w:b/>
                <w:szCs w:val="20"/>
                <w:lang w:val="es-ES_tradnl"/>
              </w:rPr>
              <w:t>Total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736F" w14:textId="77777777" w:rsidR="00615F3F" w:rsidRPr="00541709" w:rsidRDefault="00615F3F" w:rsidP="00AF74B5">
            <w:pPr>
              <w:rPr>
                <w:rFonts w:cs="Arial"/>
                <w:b/>
                <w:szCs w:val="20"/>
                <w:lang w:val="es-ES_tradnl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3B5F" w14:textId="77777777" w:rsidR="00615F3F" w:rsidRPr="00541709" w:rsidRDefault="00615F3F" w:rsidP="00AF74B5">
            <w:pPr>
              <w:jc w:val="center"/>
              <w:rPr>
                <w:rFonts w:cs="Arial"/>
                <w:b/>
                <w:szCs w:val="20"/>
                <w:lang w:val="es-ES_tradnl"/>
              </w:rPr>
            </w:pPr>
          </w:p>
        </w:tc>
      </w:tr>
    </w:tbl>
    <w:bookmarkEnd w:id="0"/>
    <w:p w14:paraId="49CF4639" w14:textId="77777777" w:rsidR="00615F3F" w:rsidRPr="00541709" w:rsidRDefault="00615F3F" w:rsidP="00615F3F">
      <w:pPr>
        <w:rPr>
          <w:rFonts w:cs="Arial"/>
          <w:szCs w:val="20"/>
          <w:lang w:val="es-ES_tradnl"/>
        </w:rPr>
      </w:pPr>
      <w:r w:rsidRPr="00541709">
        <w:rPr>
          <w:rFonts w:cs="Arial"/>
          <w:szCs w:val="20"/>
          <w:lang w:val="es-ES_tradnl"/>
        </w:rPr>
        <w:t>(Importes vigentes a fecha de publicación de esta convocatoria)</w:t>
      </w:r>
    </w:p>
    <w:p w14:paraId="2FC5C656" w14:textId="77777777" w:rsidR="00615F3F" w:rsidRPr="00541709" w:rsidRDefault="00615F3F" w:rsidP="00615F3F">
      <w:pPr>
        <w:rPr>
          <w:rFonts w:cs="Arial"/>
          <w:szCs w:val="20"/>
          <w:lang w:val="es-ES_tradnl"/>
        </w:rPr>
      </w:pPr>
    </w:p>
    <w:p w14:paraId="51568B9C" w14:textId="77777777" w:rsidR="00615F3F" w:rsidRPr="00541709" w:rsidRDefault="00615F3F" w:rsidP="00615F3F">
      <w:pPr>
        <w:rPr>
          <w:rFonts w:cs="Arial"/>
          <w:szCs w:val="20"/>
          <w:lang w:val="es-ES_tradnl"/>
        </w:rPr>
      </w:pPr>
      <w:r w:rsidRPr="00541709">
        <w:rPr>
          <w:rFonts w:cs="Arial"/>
          <w:szCs w:val="20"/>
          <w:lang w:val="es-ES_tradnl"/>
        </w:rPr>
        <w:t xml:space="preserve">2. Efectuar los abonos correspondientes a favor de la Universidad de Murcia mediante transferencia bancaria, en los términos y con la periodicidad que se prevén en el modelo de convenio de colaboración empresarial que integra el Anexo IV de la convocatoria y que será suscrito por las partes en el supuesto de que a D. / </w:t>
      </w:r>
      <w:proofErr w:type="gramStart"/>
      <w:r w:rsidRPr="00541709">
        <w:rPr>
          <w:rFonts w:cs="Arial"/>
          <w:szCs w:val="20"/>
          <w:lang w:val="es-ES_tradnl"/>
        </w:rPr>
        <w:t>D.ª</w:t>
      </w:r>
      <w:proofErr w:type="gramEnd"/>
      <w:r w:rsidRPr="00541709">
        <w:rPr>
          <w:rFonts w:cs="Arial"/>
          <w:szCs w:val="20"/>
          <w:lang w:val="es-ES_tradnl"/>
        </w:rPr>
        <w:t xml:space="preserve"> […] le fuera adjudicado un contrato predoctoral “modalidad B”.</w:t>
      </w:r>
    </w:p>
    <w:p w14:paraId="0036CC9F" w14:textId="77777777" w:rsidR="00615F3F" w:rsidRPr="00541709" w:rsidRDefault="00615F3F" w:rsidP="00615F3F">
      <w:pPr>
        <w:rPr>
          <w:rFonts w:cs="Arial"/>
          <w:szCs w:val="20"/>
          <w:lang w:val="es-ES_tradnl"/>
        </w:rPr>
      </w:pPr>
    </w:p>
    <w:p w14:paraId="5154A748" w14:textId="77777777" w:rsidR="00615F3F" w:rsidRPr="00541709" w:rsidRDefault="00615F3F" w:rsidP="00615F3F">
      <w:pPr>
        <w:rPr>
          <w:rFonts w:cs="Arial"/>
          <w:szCs w:val="20"/>
          <w:lang w:val="es-ES_tradnl"/>
        </w:rPr>
      </w:pPr>
    </w:p>
    <w:p w14:paraId="37A265DA" w14:textId="77777777" w:rsidR="00615F3F" w:rsidRPr="00541709" w:rsidRDefault="00615F3F" w:rsidP="00615F3F">
      <w:pPr>
        <w:rPr>
          <w:rFonts w:cs="Arial"/>
          <w:szCs w:val="20"/>
          <w:lang w:val="es-ES_tradnl"/>
        </w:rPr>
      </w:pPr>
      <w:r w:rsidRPr="00541709">
        <w:rPr>
          <w:rFonts w:cs="Arial"/>
          <w:szCs w:val="20"/>
          <w:lang w:val="es-ES_tradnl"/>
        </w:rPr>
        <w:t>En [</w:t>
      </w:r>
      <w:r w:rsidRPr="00541709">
        <w:rPr>
          <w:rFonts w:cs="Arial"/>
          <w:i/>
          <w:szCs w:val="20"/>
          <w:lang w:val="es-ES_tradnl"/>
        </w:rPr>
        <w:t>localidad</w:t>
      </w:r>
      <w:r w:rsidRPr="00541709">
        <w:rPr>
          <w:rFonts w:cs="Arial"/>
          <w:szCs w:val="20"/>
          <w:lang w:val="es-ES_tradnl"/>
        </w:rPr>
        <w:t>], a [</w:t>
      </w:r>
      <w:r w:rsidRPr="00541709">
        <w:rPr>
          <w:rFonts w:cs="Arial"/>
          <w:i/>
          <w:szCs w:val="20"/>
          <w:lang w:val="es-ES_tradnl"/>
        </w:rPr>
        <w:t>fecha</w:t>
      </w:r>
      <w:r w:rsidRPr="00541709">
        <w:rPr>
          <w:rFonts w:cs="Arial"/>
          <w:szCs w:val="20"/>
          <w:lang w:val="es-ES_tradnl"/>
        </w:rPr>
        <w:t>]</w:t>
      </w:r>
    </w:p>
    <w:p w14:paraId="6C2A253F" w14:textId="77777777" w:rsidR="00615F3F" w:rsidRPr="00541709" w:rsidRDefault="00615F3F" w:rsidP="00615F3F">
      <w:pPr>
        <w:rPr>
          <w:rFonts w:cs="Arial"/>
          <w:szCs w:val="20"/>
          <w:lang w:val="es-ES_tradnl"/>
        </w:rPr>
      </w:pPr>
    </w:p>
    <w:p w14:paraId="2BD7CFDA" w14:textId="17286658" w:rsidR="00EB13A3" w:rsidRPr="00615F3F" w:rsidRDefault="00615F3F">
      <w:pPr>
        <w:rPr>
          <w:lang w:val="es-ES_tradnl"/>
        </w:rPr>
      </w:pPr>
      <w:r w:rsidRPr="00541709">
        <w:rPr>
          <w:rFonts w:cs="Arial"/>
          <w:szCs w:val="20"/>
          <w:lang w:val="es-ES_tradnl"/>
        </w:rPr>
        <w:t>D/</w:t>
      </w:r>
      <w:proofErr w:type="gramStart"/>
      <w:r w:rsidRPr="00541709">
        <w:rPr>
          <w:rFonts w:cs="Arial"/>
          <w:szCs w:val="20"/>
          <w:lang w:val="es-ES_tradnl"/>
        </w:rPr>
        <w:t>D.ª</w:t>
      </w:r>
      <w:proofErr w:type="gramEnd"/>
      <w:r w:rsidRPr="00541709">
        <w:rPr>
          <w:rFonts w:cs="Arial"/>
          <w:szCs w:val="20"/>
          <w:lang w:val="es-ES_tradnl"/>
        </w:rPr>
        <w:t xml:space="preserve"> […</w:t>
      </w:r>
    </w:p>
    <w:sectPr w:rsidR="00EB13A3" w:rsidRPr="00615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EA2"/>
    <w:multiLevelType w:val="hybridMultilevel"/>
    <w:tmpl w:val="FC803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49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3F"/>
    <w:rsid w:val="00615F3F"/>
    <w:rsid w:val="00AB6DB2"/>
    <w:rsid w:val="00E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466"/>
  <w15:chartTrackingRefBased/>
  <w15:docId w15:val="{8BC79651-CAF8-4F96-AE29-C5883F25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3F"/>
    <w:pPr>
      <w:spacing w:after="0" w:line="240" w:lineRule="auto"/>
      <w:jc w:val="both"/>
    </w:pPr>
    <w:rPr>
      <w:rFonts w:ascii="Arial" w:eastAsia="MS Mincho" w:hAnsi="Arial" w:cs="Times New Roman"/>
      <w:kern w:val="0"/>
      <w:sz w:val="20"/>
      <w:szCs w:val="24"/>
      <w:lang w:eastAsia="ja-JP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F3F"/>
    <w:pPr>
      <w:widowControl w:val="0"/>
      <w:autoSpaceDE w:val="0"/>
      <w:autoSpaceDN w:val="0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1434</Characters>
  <Application>Microsoft Office Word</Application>
  <DocSecurity>0</DocSecurity>
  <Lines>11</Lines>
  <Paragraphs>3</Paragraphs>
  <ScaleCrop>false</ScaleCrop>
  <Company>Universidad de Murcia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ROSA FERNANDEZ CABADA</dc:creator>
  <cp:keywords/>
  <dc:description/>
  <cp:lastModifiedBy>M ROSA FERNANDEZ CABADA</cp:lastModifiedBy>
  <cp:revision>1</cp:revision>
  <dcterms:created xsi:type="dcterms:W3CDTF">2023-07-19T09:58:00Z</dcterms:created>
  <dcterms:modified xsi:type="dcterms:W3CDTF">2023-07-19T10:00:00Z</dcterms:modified>
</cp:coreProperties>
</file>